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Г. ЛИПЕЦКА</w:t>
      </w:r>
    </w:p>
    <w:p w:rsidR="00C40766" w:rsidRPr="00193C2A" w:rsidRDefault="00C40766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C40766" w:rsidRPr="00193C2A" w:rsidRDefault="00C40766" w:rsidP="00C40766">
      <w:pPr>
        <w:jc w:val="center"/>
        <w:rPr>
          <w:b/>
          <w:sz w:val="48"/>
          <w:szCs w:val="48"/>
        </w:rPr>
      </w:pPr>
      <w:r w:rsidRPr="00193C2A">
        <w:rPr>
          <w:b/>
          <w:sz w:val="48"/>
          <w:szCs w:val="48"/>
        </w:rPr>
        <w:t xml:space="preserve">Рабочая программа </w:t>
      </w:r>
      <w:proofErr w:type="gramStart"/>
      <w:r w:rsidRPr="00193C2A">
        <w:rPr>
          <w:b/>
          <w:sz w:val="48"/>
          <w:szCs w:val="48"/>
        </w:rPr>
        <w:t>по</w:t>
      </w:r>
      <w:proofErr w:type="gramEnd"/>
    </w:p>
    <w:p w:rsidR="00C40766" w:rsidRPr="00193C2A" w:rsidRDefault="000E0780" w:rsidP="00C40766">
      <w:pPr>
        <w:jc w:val="center"/>
        <w:rPr>
          <w:b/>
          <w:sz w:val="44"/>
          <w:szCs w:val="44"/>
        </w:rPr>
      </w:pPr>
      <w:r>
        <w:rPr>
          <w:b/>
          <w:sz w:val="48"/>
          <w:szCs w:val="48"/>
        </w:rPr>
        <w:t>геометрии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 xml:space="preserve">для </w:t>
      </w:r>
      <w:r w:rsidRPr="00193C2A">
        <w:rPr>
          <w:b/>
          <w:bCs/>
          <w:sz w:val="56"/>
          <w:szCs w:val="56"/>
        </w:rPr>
        <w:t>10</w:t>
      </w:r>
      <w:r w:rsidRPr="00193C2A">
        <w:rPr>
          <w:b/>
          <w:bCs/>
          <w:sz w:val="48"/>
          <w:szCs w:val="48"/>
        </w:rPr>
        <w:t xml:space="preserve"> класса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>очно-заочной формы обучения</w:t>
      </w: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tabs>
          <w:tab w:val="left" w:pos="1800"/>
        </w:tabs>
        <w:rPr>
          <w:sz w:val="32"/>
          <w:szCs w:val="32"/>
        </w:rPr>
      </w:pPr>
      <w:r w:rsidRPr="00193C2A">
        <w:rPr>
          <w:sz w:val="32"/>
          <w:szCs w:val="32"/>
        </w:rPr>
        <w:t>Срок действия – три учебных года</w:t>
      </w:r>
    </w:p>
    <w:p w:rsidR="00C40766" w:rsidRPr="00193C2A" w:rsidRDefault="00C40766" w:rsidP="00C40766">
      <w:pPr>
        <w:jc w:val="center"/>
        <w:rPr>
          <w:sz w:val="32"/>
          <w:szCs w:val="32"/>
        </w:rPr>
      </w:pPr>
      <w:r w:rsidRPr="00193C2A">
        <w:rPr>
          <w:sz w:val="32"/>
          <w:szCs w:val="32"/>
        </w:rPr>
        <w:t>Начало действия 0</w:t>
      </w:r>
      <w:r w:rsidR="002D4EF8">
        <w:rPr>
          <w:sz w:val="32"/>
          <w:szCs w:val="32"/>
        </w:rPr>
        <w:t>2</w:t>
      </w:r>
      <w:r w:rsidRPr="00193C2A">
        <w:rPr>
          <w:sz w:val="32"/>
          <w:szCs w:val="32"/>
        </w:rPr>
        <w:t xml:space="preserve"> сентября 202</w:t>
      </w:r>
      <w:r w:rsidR="002D4EF8">
        <w:rPr>
          <w:sz w:val="32"/>
          <w:szCs w:val="32"/>
        </w:rPr>
        <w:t>4</w:t>
      </w:r>
      <w:r w:rsidR="00A42485" w:rsidRPr="00193C2A">
        <w:rPr>
          <w:sz w:val="32"/>
          <w:szCs w:val="32"/>
        </w:rPr>
        <w:t xml:space="preserve"> </w:t>
      </w:r>
      <w:r w:rsidRPr="00193C2A">
        <w:rPr>
          <w:sz w:val="32"/>
          <w:szCs w:val="32"/>
        </w:rPr>
        <w:t>года</w:t>
      </w:r>
    </w:p>
    <w:p w:rsidR="00C40766" w:rsidRPr="00193C2A" w:rsidRDefault="00C40766" w:rsidP="00C40766">
      <w:pPr>
        <w:rPr>
          <w:sz w:val="32"/>
          <w:szCs w:val="32"/>
        </w:rPr>
      </w:pPr>
    </w:p>
    <w:p w:rsidR="00617ED4" w:rsidRPr="00193C2A" w:rsidRDefault="00617ED4" w:rsidP="00C40766">
      <w:pPr>
        <w:rPr>
          <w:sz w:val="32"/>
          <w:szCs w:val="32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>«Утверждаю»</w:t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                                                                 _________   Е. Н. Бирюкова</w:t>
      </w:r>
      <w:r w:rsidRPr="00193C2A">
        <w:rPr>
          <w:rFonts w:ascii="Times New Roman" w:hAnsi="Times New Roman"/>
          <w:sz w:val="28"/>
          <w:szCs w:val="28"/>
        </w:rPr>
        <w:tab/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411628">
        <w:rPr>
          <w:rFonts w:ascii="Times New Roman" w:hAnsi="Times New Roman"/>
          <w:sz w:val="28"/>
          <w:szCs w:val="28"/>
        </w:rPr>
        <w:t>приказ №</w:t>
      </w:r>
      <w:r w:rsidR="001C253C" w:rsidRPr="00411628">
        <w:rPr>
          <w:rFonts w:ascii="Times New Roman" w:hAnsi="Times New Roman"/>
          <w:sz w:val="28"/>
          <w:szCs w:val="28"/>
        </w:rPr>
        <w:t xml:space="preserve"> </w:t>
      </w:r>
      <w:r w:rsidR="00411628">
        <w:rPr>
          <w:rFonts w:ascii="Times New Roman" w:hAnsi="Times New Roman"/>
          <w:sz w:val="28"/>
          <w:szCs w:val="28"/>
        </w:rPr>
        <w:t>3</w:t>
      </w:r>
      <w:r w:rsidR="002D4EF8">
        <w:rPr>
          <w:rFonts w:ascii="Times New Roman" w:hAnsi="Times New Roman"/>
          <w:sz w:val="28"/>
          <w:szCs w:val="28"/>
        </w:rPr>
        <w:t>4</w:t>
      </w:r>
      <w:r w:rsidR="003801DA" w:rsidRPr="00411628">
        <w:rPr>
          <w:rFonts w:ascii="Times New Roman" w:hAnsi="Times New Roman"/>
          <w:sz w:val="28"/>
          <w:szCs w:val="28"/>
        </w:rPr>
        <w:t xml:space="preserve"> </w:t>
      </w:r>
      <w:r w:rsidR="001C253C" w:rsidRPr="00411628">
        <w:rPr>
          <w:rFonts w:ascii="Times New Roman" w:hAnsi="Times New Roman"/>
          <w:sz w:val="28"/>
          <w:szCs w:val="28"/>
        </w:rPr>
        <w:t xml:space="preserve"> </w:t>
      </w:r>
      <w:r w:rsidR="00617ED4" w:rsidRPr="00411628">
        <w:rPr>
          <w:rFonts w:ascii="Times New Roman" w:hAnsi="Times New Roman"/>
          <w:sz w:val="28"/>
          <w:szCs w:val="28"/>
        </w:rPr>
        <w:t>от</w:t>
      </w:r>
      <w:r w:rsidR="00411628">
        <w:rPr>
          <w:rFonts w:ascii="Times New Roman" w:hAnsi="Times New Roman"/>
          <w:sz w:val="28"/>
          <w:szCs w:val="28"/>
        </w:rPr>
        <w:t xml:space="preserve"> </w:t>
      </w:r>
      <w:r w:rsidR="002D4EF8">
        <w:rPr>
          <w:rFonts w:ascii="Times New Roman" w:hAnsi="Times New Roman"/>
          <w:sz w:val="28"/>
          <w:szCs w:val="28"/>
        </w:rPr>
        <w:t>29</w:t>
      </w:r>
      <w:r w:rsidR="001E20F5" w:rsidRPr="00411628">
        <w:rPr>
          <w:rFonts w:ascii="Times New Roman" w:hAnsi="Times New Roman"/>
          <w:sz w:val="28"/>
          <w:szCs w:val="28"/>
        </w:rPr>
        <w:t>.08.202</w:t>
      </w:r>
      <w:r w:rsidR="002D4EF8">
        <w:rPr>
          <w:rFonts w:ascii="Times New Roman" w:hAnsi="Times New Roman"/>
          <w:sz w:val="28"/>
          <w:szCs w:val="28"/>
        </w:rPr>
        <w:t>4</w:t>
      </w:r>
      <w:r w:rsidR="003801DA" w:rsidRPr="00411628">
        <w:rPr>
          <w:rFonts w:ascii="Times New Roman" w:hAnsi="Times New Roman"/>
          <w:sz w:val="28"/>
          <w:szCs w:val="28"/>
        </w:rPr>
        <w:t xml:space="preserve"> </w:t>
      </w:r>
      <w:r w:rsidRPr="00411628">
        <w:rPr>
          <w:rFonts w:ascii="Times New Roman" w:hAnsi="Times New Roman"/>
          <w:sz w:val="28"/>
          <w:szCs w:val="28"/>
        </w:rPr>
        <w:t>года</w:t>
      </w:r>
    </w:p>
    <w:p w:rsidR="00C40766" w:rsidRPr="00193C2A" w:rsidRDefault="00C40766" w:rsidP="00C40766">
      <w:pPr>
        <w:pStyle w:val="a8"/>
        <w:ind w:right="-284"/>
        <w:jc w:val="right"/>
        <w:rPr>
          <w:b/>
          <w:sz w:val="28"/>
          <w:szCs w:val="28"/>
        </w:rPr>
      </w:pP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767CC5" w:rsidRPr="00193C2A" w:rsidRDefault="00767CC5" w:rsidP="00767CC5">
      <w:pPr>
        <w:pStyle w:val="a8"/>
        <w:jc w:val="right"/>
        <w:rPr>
          <w:sz w:val="28"/>
          <w:szCs w:val="28"/>
        </w:rPr>
      </w:pPr>
      <w:r w:rsidRPr="00193C2A">
        <w:rPr>
          <w:sz w:val="28"/>
          <w:szCs w:val="28"/>
        </w:rPr>
        <w:t>Программу составил учитель</w:t>
      </w:r>
    </w:p>
    <w:p w:rsidR="00767CC5" w:rsidRPr="00193C2A" w:rsidRDefault="00767CC5" w:rsidP="00767CC5">
      <w:pPr>
        <w:pStyle w:val="a8"/>
        <w:jc w:val="center"/>
        <w:rPr>
          <w:sz w:val="28"/>
          <w:szCs w:val="28"/>
        </w:rPr>
      </w:pPr>
      <w:r w:rsidRPr="00193C2A">
        <w:rPr>
          <w:sz w:val="28"/>
          <w:szCs w:val="28"/>
        </w:rPr>
        <w:t xml:space="preserve">                                                                      </w:t>
      </w:r>
      <w:r w:rsidR="002D4EF8">
        <w:rPr>
          <w:sz w:val="28"/>
          <w:szCs w:val="28"/>
        </w:rPr>
        <w:t xml:space="preserve"> </w:t>
      </w:r>
      <w:r w:rsidRPr="00193C2A">
        <w:rPr>
          <w:sz w:val="28"/>
          <w:szCs w:val="28"/>
        </w:rPr>
        <w:t xml:space="preserve"> В.И. Скуднев</w:t>
      </w: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431C17" w:rsidRDefault="00676CEF" w:rsidP="00431C17">
      <w:pPr>
        <w:pStyle w:val="a8"/>
        <w:jc w:val="center"/>
        <w:rPr>
          <w:sz w:val="28"/>
          <w:szCs w:val="28"/>
        </w:rPr>
      </w:pPr>
      <w:r w:rsidRPr="00193C2A">
        <w:rPr>
          <w:sz w:val="28"/>
          <w:szCs w:val="28"/>
        </w:rPr>
        <w:t>202</w:t>
      </w:r>
      <w:r w:rsidR="002D4EF8">
        <w:rPr>
          <w:sz w:val="28"/>
          <w:szCs w:val="28"/>
        </w:rPr>
        <w:t>4</w:t>
      </w:r>
      <w:r w:rsidRPr="00193C2A">
        <w:rPr>
          <w:sz w:val="28"/>
          <w:szCs w:val="28"/>
        </w:rPr>
        <w:t>/2</w:t>
      </w:r>
      <w:r w:rsidR="002D4EF8">
        <w:rPr>
          <w:sz w:val="28"/>
          <w:szCs w:val="28"/>
        </w:rPr>
        <w:t>5</w:t>
      </w:r>
      <w:r w:rsidRPr="00193C2A">
        <w:rPr>
          <w:sz w:val="28"/>
          <w:szCs w:val="28"/>
        </w:rPr>
        <w:t xml:space="preserve"> учебный год</w:t>
      </w:r>
    </w:p>
    <w:p w:rsidR="005208DF" w:rsidRPr="00193C2A" w:rsidRDefault="005208DF" w:rsidP="00431C17">
      <w:pPr>
        <w:pStyle w:val="a8"/>
        <w:jc w:val="center"/>
        <w:rPr>
          <w:sz w:val="28"/>
          <w:szCs w:val="28"/>
        </w:rPr>
      </w:pPr>
    </w:p>
    <w:p w:rsidR="00FF05F2" w:rsidRPr="00FF05F2" w:rsidRDefault="00FF05F2" w:rsidP="005208DF">
      <w:pPr>
        <w:spacing w:line="264" w:lineRule="auto"/>
        <w:ind w:left="120"/>
        <w:jc w:val="center"/>
        <w:rPr>
          <w:sz w:val="28"/>
          <w:szCs w:val="28"/>
        </w:rPr>
      </w:pPr>
      <w:bookmarkStart w:id="0" w:name="block-8773849"/>
      <w:r w:rsidRPr="00FF05F2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proofErr w:type="gramStart"/>
      <w:r w:rsidRPr="00FF05F2">
        <w:rPr>
          <w:color w:val="000000"/>
          <w:sz w:val="28"/>
          <w:szCs w:val="28"/>
        </w:rPr>
        <w:t>Рабочая программа учебного курса «Геометрия» базово</w:t>
      </w:r>
      <w:r w:rsidR="002975CE">
        <w:rPr>
          <w:color w:val="000000"/>
          <w:sz w:val="28"/>
          <w:szCs w:val="28"/>
        </w:rPr>
        <w:t>го уровня для обучающихся 10  класса</w:t>
      </w:r>
      <w:r w:rsidRPr="00FF05F2">
        <w:rPr>
          <w:color w:val="000000"/>
          <w:sz w:val="28"/>
          <w:szCs w:val="28"/>
        </w:rPr>
        <w:t xml:space="preserve"> разработана на основе Федерального государстве</w:t>
      </w:r>
      <w:r w:rsidRPr="00FF05F2">
        <w:rPr>
          <w:color w:val="000000"/>
          <w:sz w:val="28"/>
          <w:szCs w:val="28"/>
        </w:rPr>
        <w:t>н</w:t>
      </w:r>
      <w:r w:rsidRPr="00FF05F2">
        <w:rPr>
          <w:color w:val="000000"/>
          <w:sz w:val="28"/>
          <w:szCs w:val="28"/>
        </w:rPr>
        <w:t>ного образовательного стандарта среднего общего образования, с учётом с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временных мировых требований, предъявляемых к математическому образ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ванию, и традиций российского образования.</w:t>
      </w:r>
      <w:proofErr w:type="gramEnd"/>
      <w:r w:rsidRPr="00FF05F2">
        <w:rPr>
          <w:color w:val="000000"/>
          <w:sz w:val="28"/>
          <w:szCs w:val="28"/>
        </w:rPr>
        <w:t xml:space="preserve"> Реализация программы обесп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 xml:space="preserve">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FF05F2">
        <w:rPr>
          <w:color w:val="000000"/>
          <w:sz w:val="28"/>
          <w:szCs w:val="28"/>
        </w:rPr>
        <w:t>обучающихся</w:t>
      </w:r>
      <w:proofErr w:type="gramEnd"/>
      <w:r w:rsidRPr="00FF05F2">
        <w:rPr>
          <w:color w:val="000000"/>
          <w:sz w:val="28"/>
          <w:szCs w:val="28"/>
        </w:rPr>
        <w:t xml:space="preserve">. </w:t>
      </w:r>
    </w:p>
    <w:p w:rsidR="00FF05F2" w:rsidRPr="00FF05F2" w:rsidRDefault="00FF05F2" w:rsidP="00FF05F2">
      <w:pPr>
        <w:spacing w:line="264" w:lineRule="auto"/>
        <w:ind w:left="120"/>
        <w:jc w:val="both"/>
        <w:rPr>
          <w:sz w:val="28"/>
          <w:szCs w:val="28"/>
        </w:rPr>
      </w:pPr>
    </w:p>
    <w:p w:rsidR="00FF05F2" w:rsidRPr="00FF05F2" w:rsidRDefault="00FF05F2" w:rsidP="008156C7">
      <w:pPr>
        <w:spacing w:line="264" w:lineRule="auto"/>
        <w:ind w:left="12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ЦЕЛИ ИЗУЧЕНИЯ УЧЕБНОГО КУРСА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Важность учебного курса геометрии на уровне среднего общего образ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 xml:space="preserve">вания обусловлена практической значимостью </w:t>
      </w:r>
      <w:proofErr w:type="spellStart"/>
      <w:r w:rsidRPr="00FF05F2">
        <w:rPr>
          <w:color w:val="000000"/>
          <w:sz w:val="28"/>
          <w:szCs w:val="28"/>
        </w:rPr>
        <w:t>метапредметных</w:t>
      </w:r>
      <w:proofErr w:type="spellEnd"/>
      <w:r w:rsidRPr="00FF05F2">
        <w:rPr>
          <w:color w:val="000000"/>
          <w:sz w:val="28"/>
          <w:szCs w:val="28"/>
        </w:rPr>
        <w:t xml:space="preserve"> и предме</w:t>
      </w:r>
      <w:r w:rsidRPr="00FF05F2">
        <w:rPr>
          <w:color w:val="000000"/>
          <w:sz w:val="28"/>
          <w:szCs w:val="28"/>
        </w:rPr>
        <w:t>т</w:t>
      </w:r>
      <w:r w:rsidRPr="00FF05F2">
        <w:rPr>
          <w:color w:val="000000"/>
          <w:sz w:val="28"/>
          <w:szCs w:val="28"/>
        </w:rPr>
        <w:t xml:space="preserve">ных результатов обучения </w:t>
      </w:r>
      <w:proofErr w:type="gramStart"/>
      <w:r w:rsidRPr="00FF05F2">
        <w:rPr>
          <w:color w:val="000000"/>
          <w:sz w:val="28"/>
          <w:szCs w:val="28"/>
        </w:rPr>
        <w:t>геометрии</w:t>
      </w:r>
      <w:proofErr w:type="gramEnd"/>
      <w:r w:rsidRPr="00FF05F2">
        <w:rPr>
          <w:color w:val="000000"/>
          <w:sz w:val="28"/>
          <w:szCs w:val="28"/>
        </w:rPr>
        <w:t xml:space="preserve"> в направлении личностного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честв мышления, необходимых для адаптации в современном обществе.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Геометрия является одним из базовых предметов на уровне среднего общего образования, так как обеспечивает возможность изучения как дисц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 xml:space="preserve">плин </w:t>
      </w:r>
      <w:proofErr w:type="gramStart"/>
      <w:r w:rsidRPr="00FF05F2">
        <w:rPr>
          <w:color w:val="000000"/>
          <w:sz w:val="28"/>
          <w:szCs w:val="28"/>
        </w:rPr>
        <w:t>естественно-научной</w:t>
      </w:r>
      <w:proofErr w:type="gramEnd"/>
      <w:r w:rsidRPr="00FF05F2">
        <w:rPr>
          <w:color w:val="000000"/>
          <w:sz w:val="28"/>
          <w:szCs w:val="28"/>
        </w:rPr>
        <w:t xml:space="preserve"> направленности, так и гуманитарной. 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Логическое мышление, формируемое при изучении </w:t>
      </w:r>
      <w:proofErr w:type="gramStart"/>
      <w:r w:rsidRPr="00FF05F2">
        <w:rPr>
          <w:color w:val="000000"/>
          <w:sz w:val="28"/>
          <w:szCs w:val="28"/>
        </w:rPr>
        <w:t>обучающимися</w:t>
      </w:r>
      <w:proofErr w:type="gramEnd"/>
      <w:r w:rsidRPr="00FF05F2">
        <w:rPr>
          <w:color w:val="000000"/>
          <w:sz w:val="28"/>
          <w:szCs w:val="28"/>
        </w:rPr>
        <w:t xml:space="preserve"> п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нятийных основ геометрии и построении цепочки логических утверждений в ходе решения геометрических задач, умение выдвигать и опровергать гип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тезы непосредственно используются при решении задач естественно-научного цикла, в частности из курса физики.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отр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жения окружающего мира, условие успешного познания и активного прео</w:t>
      </w:r>
      <w:r w:rsidRPr="00FF05F2">
        <w:rPr>
          <w:color w:val="000000"/>
          <w:sz w:val="28"/>
          <w:szCs w:val="28"/>
        </w:rPr>
        <w:t>б</w:t>
      </w:r>
      <w:r w:rsidRPr="00FF05F2">
        <w:rPr>
          <w:color w:val="000000"/>
          <w:sz w:val="28"/>
          <w:szCs w:val="28"/>
        </w:rPr>
        <w:t xml:space="preserve">разования действительности. </w:t>
      </w:r>
      <w:proofErr w:type="gramStart"/>
      <w:r w:rsidRPr="00FF05F2">
        <w:rPr>
          <w:color w:val="000000"/>
          <w:sz w:val="28"/>
          <w:szCs w:val="28"/>
        </w:rPr>
        <w:t>Оперирование пространственными образами объединяет разные виды учебной и трудовой деятельности, является одним из профессионально важных качеств, поэтому актуальна задача формиров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ния у обучающихся пространственного мышления как разновидности обра</w:t>
      </w:r>
      <w:r w:rsidRPr="00FF05F2">
        <w:rPr>
          <w:color w:val="000000"/>
          <w:sz w:val="28"/>
          <w:szCs w:val="28"/>
        </w:rPr>
        <w:t>з</w:t>
      </w:r>
      <w:r w:rsidRPr="00FF05F2">
        <w:rPr>
          <w:color w:val="000000"/>
          <w:sz w:val="28"/>
          <w:szCs w:val="28"/>
        </w:rPr>
        <w:t xml:space="preserve">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lastRenderedPageBreak/>
        <w:t>Цель освоения программы учебного курса «Геометрия» на базовом уровне обучения – общеобразовательное и общекультурное развитие обуч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ющихся через обеспечение возможности приобретения и использования с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Программа по геометрии на базовом уровне предназначена для обуч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ющихся средней школы, не испытывавших значительных затруднений на уровне основного общего образования. Таким образом, обучающиеся на б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</w:t>
      </w:r>
      <w:r w:rsidRPr="00FF05F2">
        <w:rPr>
          <w:color w:val="000000"/>
          <w:sz w:val="28"/>
          <w:szCs w:val="28"/>
        </w:rPr>
        <w:t>с</w:t>
      </w:r>
      <w:r w:rsidRPr="00FF05F2">
        <w:rPr>
          <w:color w:val="000000"/>
          <w:sz w:val="28"/>
          <w:szCs w:val="28"/>
        </w:rPr>
        <w:t>ли в дальнейшем возникнет необходимость в геометрических знаниях в пр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фессиональной деятельности.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Достижение цели освоения программы обеспечивается решением соо</w:t>
      </w:r>
      <w:r w:rsidRPr="00FF05F2">
        <w:rPr>
          <w:color w:val="000000"/>
          <w:sz w:val="28"/>
          <w:szCs w:val="28"/>
        </w:rPr>
        <w:t>т</w:t>
      </w:r>
      <w:r w:rsidRPr="00FF05F2">
        <w:rPr>
          <w:color w:val="000000"/>
          <w:sz w:val="28"/>
          <w:szCs w:val="28"/>
        </w:rPr>
        <w:t>ветствующих задач. Приоритетными задачами освоения курса «Геом</w:t>
      </w:r>
      <w:r w:rsidR="002975CE">
        <w:rPr>
          <w:color w:val="000000"/>
          <w:sz w:val="28"/>
          <w:szCs w:val="28"/>
        </w:rPr>
        <w:t>етрии» на базовом уровне в 10 классе</w:t>
      </w:r>
      <w:r w:rsidRPr="00FF05F2">
        <w:rPr>
          <w:color w:val="000000"/>
          <w:sz w:val="28"/>
          <w:szCs w:val="28"/>
        </w:rPr>
        <w:t xml:space="preserve"> являются: 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формирование представления о геометрии как части мировой культ</w:t>
      </w:r>
      <w:r w:rsidRPr="00FF05F2">
        <w:rPr>
          <w:color w:val="000000"/>
          <w:sz w:val="28"/>
          <w:szCs w:val="28"/>
        </w:rPr>
        <w:t>у</w:t>
      </w:r>
      <w:r w:rsidRPr="00FF05F2">
        <w:rPr>
          <w:color w:val="000000"/>
          <w:sz w:val="28"/>
          <w:szCs w:val="28"/>
        </w:rPr>
        <w:t>ры и осознание её взаимосвязи с окружающим миром;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формирование умения распознавать на чертежах, моделях и в реал</w:t>
      </w:r>
      <w:r w:rsidRPr="00FF05F2">
        <w:rPr>
          <w:color w:val="000000"/>
          <w:sz w:val="28"/>
          <w:szCs w:val="28"/>
        </w:rPr>
        <w:t>ь</w:t>
      </w:r>
      <w:r w:rsidRPr="00FF05F2">
        <w:rPr>
          <w:color w:val="000000"/>
          <w:sz w:val="28"/>
          <w:szCs w:val="28"/>
        </w:rPr>
        <w:t xml:space="preserve">ном мире многогранники и тела вращения; 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овладение методами решения задач на построения на изображениях пространственных фигур; 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формирование умения оперировать основными понятиями о мног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гранниках и телах вращения и их основными свойствами;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овладение алгоритмами решения основных типов задач; формиров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ние умения проводить несложные доказательные рассуждения в ходе решения стереометрических задач и задач с практическим содерж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нием;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развитие интеллектуальных и творческих способностей обучающи</w:t>
      </w:r>
      <w:r w:rsidRPr="00FF05F2">
        <w:rPr>
          <w:color w:val="000000"/>
          <w:sz w:val="28"/>
          <w:szCs w:val="28"/>
        </w:rPr>
        <w:t>х</w:t>
      </w:r>
      <w:r w:rsidRPr="00FF05F2">
        <w:rPr>
          <w:color w:val="000000"/>
          <w:sz w:val="28"/>
          <w:szCs w:val="28"/>
        </w:rPr>
        <w:t>ся, познавательной активности, исследовательских умений, крити</w:t>
      </w:r>
      <w:r w:rsidRPr="00FF05F2">
        <w:rPr>
          <w:color w:val="000000"/>
          <w:sz w:val="28"/>
          <w:szCs w:val="28"/>
        </w:rPr>
        <w:t>ч</w:t>
      </w:r>
      <w:r w:rsidRPr="00FF05F2">
        <w:rPr>
          <w:color w:val="000000"/>
          <w:sz w:val="28"/>
          <w:szCs w:val="28"/>
        </w:rPr>
        <w:t>ности мышления;</w:t>
      </w:r>
    </w:p>
    <w:p w:rsidR="00FF05F2" w:rsidRPr="00FF05F2" w:rsidRDefault="00FF05F2" w:rsidP="00FF05F2">
      <w:pPr>
        <w:numPr>
          <w:ilvl w:val="0"/>
          <w:numId w:val="18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формирование функциональной грамотности, релевантной геоме</w:t>
      </w:r>
      <w:r w:rsidRPr="00FF05F2">
        <w:rPr>
          <w:color w:val="000000"/>
          <w:sz w:val="28"/>
          <w:szCs w:val="28"/>
        </w:rPr>
        <w:t>т</w:t>
      </w:r>
      <w:r w:rsidRPr="00FF05F2">
        <w:rPr>
          <w:color w:val="000000"/>
          <w:sz w:val="28"/>
          <w:szCs w:val="28"/>
        </w:rPr>
        <w:t>рии: умение распознавать проявления геометрических понятий, об</w:t>
      </w:r>
      <w:r w:rsidRPr="00FF05F2">
        <w:rPr>
          <w:color w:val="000000"/>
          <w:sz w:val="28"/>
          <w:szCs w:val="28"/>
        </w:rPr>
        <w:t>ъ</w:t>
      </w:r>
      <w:r w:rsidRPr="00FF05F2">
        <w:rPr>
          <w:color w:val="000000"/>
          <w:sz w:val="28"/>
          <w:szCs w:val="28"/>
        </w:rPr>
        <w:t>ектов и закономерностей в реальных жизненных ситуациях и при изучении других учебных предметов, проявления зависимостей и з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 xml:space="preserve">кономерностей, формулировать их на языке геометрии и создавать </w:t>
      </w:r>
      <w:r w:rsidRPr="00FF05F2">
        <w:rPr>
          <w:color w:val="000000"/>
          <w:sz w:val="28"/>
          <w:szCs w:val="28"/>
        </w:rPr>
        <w:lastRenderedPageBreak/>
        <w:t>геометрические модели, применять освоенный геометрический апп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рат для решения практико-ориентированных задач, интерпретировать и оценивать полученные результаты.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го познания, и определённым образом организованная работа над ними, что способствуют развитию логического и пространственного мышления, стим</w:t>
      </w:r>
      <w:r w:rsidRPr="00FF05F2">
        <w:rPr>
          <w:color w:val="000000"/>
          <w:sz w:val="28"/>
          <w:szCs w:val="28"/>
        </w:rPr>
        <w:t>у</w:t>
      </w:r>
      <w:r w:rsidRPr="00FF05F2">
        <w:rPr>
          <w:color w:val="000000"/>
          <w:sz w:val="28"/>
          <w:szCs w:val="28"/>
        </w:rPr>
        <w:t>лирует протекание интуитивных процессов, мотивирует к дальнейшему из</w:t>
      </w:r>
      <w:r w:rsidRPr="00FF05F2">
        <w:rPr>
          <w:color w:val="000000"/>
          <w:sz w:val="28"/>
          <w:szCs w:val="28"/>
        </w:rPr>
        <w:t>у</w:t>
      </w:r>
      <w:r w:rsidRPr="00FF05F2">
        <w:rPr>
          <w:color w:val="000000"/>
          <w:sz w:val="28"/>
          <w:szCs w:val="28"/>
        </w:rPr>
        <w:t xml:space="preserve">чению предмета. 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Предпочтение отдаётся наглядно-конструктивному методу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ние пространственных образов и задач на оперирование пространственными образами. Создание образа проводится с опорой на наглядность, а оперир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вание образом – в условиях отвлечения от наглядности, мысленного измен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 xml:space="preserve">ния его исходного содержания. 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ния на уровне среднего общего образования.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</w:t>
      </w:r>
      <w:r w:rsidRPr="00FF05F2">
        <w:rPr>
          <w:color w:val="000000"/>
          <w:sz w:val="28"/>
          <w:szCs w:val="28"/>
        </w:rPr>
        <w:t>у</w:t>
      </w:r>
      <w:r w:rsidRPr="00FF05F2">
        <w:rPr>
          <w:color w:val="000000"/>
          <w:sz w:val="28"/>
          <w:szCs w:val="28"/>
        </w:rPr>
        <w:t>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стему геометрических представлений обучающихся, расширяя и углубляя её, образуя прочные множественные связи.</w:t>
      </w:r>
    </w:p>
    <w:p w:rsidR="00FF05F2" w:rsidRPr="00FF05F2" w:rsidRDefault="00FF05F2" w:rsidP="008156C7">
      <w:pPr>
        <w:spacing w:line="264" w:lineRule="auto"/>
        <w:jc w:val="both"/>
        <w:rPr>
          <w:sz w:val="28"/>
          <w:szCs w:val="28"/>
        </w:rPr>
      </w:pPr>
      <w:bookmarkStart w:id="1" w:name="_Toc118726595"/>
      <w:bookmarkEnd w:id="1"/>
    </w:p>
    <w:p w:rsidR="00FF05F2" w:rsidRPr="00FF05F2" w:rsidRDefault="00FF05F2" w:rsidP="008156C7">
      <w:pPr>
        <w:spacing w:line="264" w:lineRule="auto"/>
        <w:ind w:left="120"/>
        <w:jc w:val="both"/>
        <w:rPr>
          <w:sz w:val="28"/>
          <w:szCs w:val="28"/>
        </w:rPr>
      </w:pPr>
      <w:bookmarkStart w:id="2" w:name="_Toc118726599"/>
      <w:bookmarkStart w:id="3" w:name="block-8773845"/>
      <w:bookmarkEnd w:id="0"/>
      <w:bookmarkEnd w:id="2"/>
      <w:r w:rsidRPr="00FF05F2">
        <w:rPr>
          <w:b/>
          <w:color w:val="000000"/>
          <w:sz w:val="28"/>
          <w:szCs w:val="28"/>
        </w:rPr>
        <w:t>СОДЕРЖАНИЕ УЧЕБНОГО КУРСА</w:t>
      </w:r>
    </w:p>
    <w:p w:rsidR="00FF05F2" w:rsidRPr="00FF05F2" w:rsidRDefault="00FF05F2" w:rsidP="008156C7">
      <w:pPr>
        <w:spacing w:line="264" w:lineRule="auto"/>
        <w:ind w:left="120"/>
        <w:jc w:val="both"/>
        <w:rPr>
          <w:sz w:val="28"/>
          <w:szCs w:val="28"/>
        </w:rPr>
      </w:pPr>
      <w:bookmarkStart w:id="4" w:name="_Toc118726600"/>
      <w:bookmarkEnd w:id="4"/>
      <w:r w:rsidRPr="00FF05F2">
        <w:rPr>
          <w:b/>
          <w:color w:val="000000"/>
          <w:sz w:val="28"/>
          <w:szCs w:val="28"/>
        </w:rPr>
        <w:t>10 КЛАСС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Прямые и плоскости в пространстве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Основные понятия стереометрии. Точка, прямая, плоскость, простра</w:t>
      </w:r>
      <w:r w:rsidRPr="00FF05F2">
        <w:rPr>
          <w:color w:val="000000"/>
          <w:sz w:val="28"/>
          <w:szCs w:val="28"/>
        </w:rPr>
        <w:t>н</w:t>
      </w:r>
      <w:r w:rsidRPr="00FF05F2">
        <w:rPr>
          <w:color w:val="000000"/>
          <w:sz w:val="28"/>
          <w:szCs w:val="28"/>
        </w:rPr>
        <w:t>ство. Понятие об аксиоматическом построении стереометрии: аксиомы ст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реометрии и следствия из них.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Взаимное расположение </w:t>
      </w:r>
      <w:proofErr w:type="gramStart"/>
      <w:r w:rsidRPr="00FF05F2">
        <w:rPr>
          <w:color w:val="000000"/>
          <w:sz w:val="28"/>
          <w:szCs w:val="28"/>
        </w:rPr>
        <w:t>прямых</w:t>
      </w:r>
      <w:proofErr w:type="gramEnd"/>
      <w:r w:rsidRPr="00FF05F2">
        <w:rPr>
          <w:color w:val="000000"/>
          <w:sz w:val="28"/>
          <w:szCs w:val="28"/>
        </w:rPr>
        <w:t xml:space="preserve"> в пространстве: пересекающиеся, п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 xml:space="preserve">раллельные и скрещивающиеся прямые. </w:t>
      </w:r>
      <w:proofErr w:type="gramStart"/>
      <w:r w:rsidRPr="00FF05F2">
        <w:rPr>
          <w:color w:val="000000"/>
          <w:sz w:val="28"/>
          <w:szCs w:val="28"/>
        </w:rPr>
        <w:t>Параллельность прямых и плоск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стей в пространстве: параллельные прямые в пространстве; параллельность трёх прямых; параллельность прямой и плоскости.</w:t>
      </w:r>
      <w:proofErr w:type="gramEnd"/>
      <w:r w:rsidRPr="00FF05F2">
        <w:rPr>
          <w:color w:val="000000"/>
          <w:sz w:val="28"/>
          <w:szCs w:val="28"/>
        </w:rPr>
        <w:t xml:space="preserve"> Углы с </w:t>
      </w:r>
      <w:proofErr w:type="spellStart"/>
      <w:r w:rsidRPr="00FF05F2">
        <w:rPr>
          <w:color w:val="000000"/>
          <w:sz w:val="28"/>
          <w:szCs w:val="28"/>
        </w:rPr>
        <w:t>сонаправленными</w:t>
      </w:r>
      <w:proofErr w:type="spellEnd"/>
      <w:r w:rsidRPr="00FF05F2">
        <w:rPr>
          <w:color w:val="000000"/>
          <w:sz w:val="28"/>
          <w:szCs w:val="28"/>
        </w:rPr>
        <w:t xml:space="preserve"> сторонами; угол </w:t>
      </w:r>
      <w:proofErr w:type="gramStart"/>
      <w:r w:rsidRPr="00FF05F2">
        <w:rPr>
          <w:color w:val="000000"/>
          <w:sz w:val="28"/>
          <w:szCs w:val="28"/>
        </w:rPr>
        <w:t>между</w:t>
      </w:r>
      <w:proofErr w:type="gramEnd"/>
      <w:r w:rsidRPr="00FF05F2">
        <w:rPr>
          <w:color w:val="000000"/>
          <w:sz w:val="28"/>
          <w:szCs w:val="28"/>
        </w:rPr>
        <w:t xml:space="preserve"> прямыми в пространстве. Параллельность плоск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lastRenderedPageBreak/>
        <w:t>стей: параллельные плоскости; свойства параллельных плоскостей. Пр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стейшие пространственные фигуры на плоскости: тетраэдр, куб, параллел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пипед; построение сечений.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знак перпендикулярности прямой и плоскости, теорема о прямой перпенд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</w:t>
      </w:r>
      <w:r w:rsidRPr="00FF05F2">
        <w:rPr>
          <w:color w:val="000000"/>
          <w:sz w:val="28"/>
          <w:szCs w:val="28"/>
        </w:rPr>
        <w:t>у</w:t>
      </w:r>
      <w:r w:rsidRPr="00FF05F2">
        <w:rPr>
          <w:color w:val="000000"/>
          <w:sz w:val="28"/>
          <w:szCs w:val="28"/>
        </w:rPr>
        <w:t xml:space="preserve">лярах. 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Многогранники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Понятие многогранника, основные элементы многогранника, выпуклые и невыпуклые многогранники; развёртка многогранника. Призма: </w:t>
      </w:r>
      <w:r w:rsidRPr="00FF05F2">
        <w:rPr>
          <w:i/>
          <w:color w:val="000000"/>
          <w:sz w:val="28"/>
          <w:szCs w:val="28"/>
        </w:rPr>
        <w:t>n-</w:t>
      </w:r>
      <w:r w:rsidRPr="00FF05F2">
        <w:rPr>
          <w:color w:val="000000"/>
          <w:sz w:val="28"/>
          <w:szCs w:val="28"/>
        </w:rPr>
        <w:t>угольная призма; грани и основания призмы; прямая и наклонная призмы; боковая и полная поверхность призмы. Параллелепипед, прямоугольный параллелеп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 xml:space="preserve">пед и его свойства. Пирамида: </w:t>
      </w:r>
      <w:r w:rsidRPr="00FF05F2">
        <w:rPr>
          <w:i/>
          <w:color w:val="000000"/>
          <w:sz w:val="28"/>
          <w:szCs w:val="28"/>
        </w:rPr>
        <w:t>n</w:t>
      </w:r>
      <w:r w:rsidRPr="00FF05F2">
        <w:rPr>
          <w:color w:val="000000"/>
          <w:sz w:val="28"/>
          <w:szCs w:val="28"/>
        </w:rPr>
        <w:t>-угольная пирамида, грани и основание п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рамиды; боковая и полная поверхность пирамиды; правильная и усечённая пирамида. Элементы призмы и пирамиды. Правильные многогранники: п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нятие правильного многогранника; правильная призма и правильная пирам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да; правильная треугольная пирамида и правильный тетраэдр; куб. Предста</w:t>
      </w:r>
      <w:r w:rsidRPr="00FF05F2">
        <w:rPr>
          <w:color w:val="000000"/>
          <w:sz w:val="28"/>
          <w:szCs w:val="28"/>
        </w:rPr>
        <w:t>в</w:t>
      </w:r>
      <w:r w:rsidRPr="00FF05F2">
        <w:rPr>
          <w:color w:val="000000"/>
          <w:sz w:val="28"/>
          <w:szCs w:val="28"/>
        </w:rPr>
        <w:t>ление о правильных многогранниках: октаэдр, додекаэдр и икосаэдр. Сеч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ния призмы и пирамиды.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Симметрия в пространстве: симметрия относительно точки, прямой, плоскости. Элементы симметрии в пирамидах, параллелепипедах, правил</w:t>
      </w:r>
      <w:r w:rsidRPr="00FF05F2">
        <w:rPr>
          <w:color w:val="000000"/>
          <w:sz w:val="28"/>
          <w:szCs w:val="28"/>
        </w:rPr>
        <w:t>ь</w:t>
      </w:r>
      <w:r w:rsidRPr="00FF05F2">
        <w:rPr>
          <w:color w:val="000000"/>
          <w:sz w:val="28"/>
          <w:szCs w:val="28"/>
        </w:rPr>
        <w:t>ных многогранниках.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Вычисление элементов многогранников: рёбра, диагонали, углы. Пл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щадь боковой поверхности и полной поверхности прямой призмы, площадь оснований, теорема о боковой поверхности прямой призмы. Площадь бок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 xml:space="preserve">вой поверхности и поверхности правильной пирамиды, теорема о площади усечённой пирамиды. Понятие об объёме. Объём пирамиды, призмы. </w:t>
      </w:r>
    </w:p>
    <w:p w:rsidR="00FF05F2" w:rsidRPr="00FF05F2" w:rsidRDefault="00FF05F2" w:rsidP="008156C7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Подобные тела в пространстве. Соотношения между площадями п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верхностей, объёмами подобных тел.</w:t>
      </w:r>
    </w:p>
    <w:p w:rsidR="00FF05F2" w:rsidRPr="00FF05F2" w:rsidRDefault="00FF05F2" w:rsidP="008156C7">
      <w:pPr>
        <w:spacing w:line="264" w:lineRule="auto"/>
        <w:ind w:left="120"/>
        <w:jc w:val="both"/>
        <w:rPr>
          <w:sz w:val="28"/>
          <w:szCs w:val="28"/>
        </w:rPr>
      </w:pPr>
      <w:bookmarkStart w:id="5" w:name="_Toc118726601"/>
      <w:bookmarkStart w:id="6" w:name="_Toc118726577"/>
      <w:bookmarkEnd w:id="3"/>
      <w:bookmarkEnd w:id="5"/>
      <w:bookmarkEnd w:id="6"/>
      <w:r w:rsidRPr="00FF05F2">
        <w:rPr>
          <w:b/>
          <w:color w:val="000000"/>
          <w:sz w:val="28"/>
          <w:szCs w:val="28"/>
        </w:rPr>
        <w:t>ПЛАНИРУЕМЫЕ РЕЗУЛЬТАТЫ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bookmarkStart w:id="7" w:name="_Toc118726578"/>
      <w:bookmarkEnd w:id="7"/>
      <w:r w:rsidRPr="00FF05F2">
        <w:rPr>
          <w:color w:val="000000"/>
          <w:sz w:val="28"/>
          <w:szCs w:val="28"/>
        </w:rPr>
        <w:t>Личностные результаты освоения программы учебного предмета «М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тематика» характеризуются: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Гражданское воспитание: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FF05F2">
        <w:rPr>
          <w:color w:val="000000"/>
          <w:sz w:val="28"/>
          <w:szCs w:val="28"/>
        </w:rPr>
        <w:t>сформированностью</w:t>
      </w:r>
      <w:proofErr w:type="spellEnd"/>
      <w:r w:rsidRPr="00FF05F2">
        <w:rPr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 xml:space="preserve">ческих основах функционирования различных структур, явлений, процедур </w:t>
      </w:r>
      <w:r w:rsidRPr="00FF05F2">
        <w:rPr>
          <w:color w:val="000000"/>
          <w:sz w:val="28"/>
          <w:szCs w:val="28"/>
        </w:rPr>
        <w:lastRenderedPageBreak/>
        <w:t>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Патриотическое воспитание:</w:t>
      </w:r>
    </w:p>
    <w:p w:rsidR="00FF05F2" w:rsidRPr="00FF05F2" w:rsidRDefault="00FF05F2" w:rsidP="00FF05F2">
      <w:pPr>
        <w:shd w:val="clear" w:color="auto" w:fill="FFFFFF"/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FF05F2">
        <w:rPr>
          <w:color w:val="000000"/>
          <w:sz w:val="28"/>
          <w:szCs w:val="28"/>
        </w:rPr>
        <w:t>сформированностью</w:t>
      </w:r>
      <w:proofErr w:type="spellEnd"/>
      <w:r w:rsidRPr="00FF05F2">
        <w:rPr>
          <w:color w:val="000000"/>
          <w:sz w:val="28"/>
          <w:szCs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Духовно-нравственного воспитания: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осознанием духовных ценностей российского народа; </w:t>
      </w:r>
      <w:proofErr w:type="spellStart"/>
      <w:r w:rsidRPr="00FF05F2">
        <w:rPr>
          <w:color w:val="000000"/>
          <w:sz w:val="28"/>
          <w:szCs w:val="28"/>
        </w:rPr>
        <w:t>сформированн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стью</w:t>
      </w:r>
      <w:proofErr w:type="spellEnd"/>
      <w:r w:rsidRPr="00FF05F2">
        <w:rPr>
          <w:color w:val="000000"/>
          <w:sz w:val="28"/>
          <w:szCs w:val="28"/>
        </w:rPr>
        <w:t xml:space="preserve"> нравственного сознания, этического поведения, связанного с практич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ским применением достижений науки и деятельностью учёного; осознанием личного вклада в построение устойчивого будущего.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Эстетическое воспитание: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стью к математическим аспектам различных видов искусства.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Физическое воспитание: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FF05F2">
        <w:rPr>
          <w:color w:val="000000"/>
          <w:sz w:val="28"/>
          <w:szCs w:val="28"/>
        </w:rPr>
        <w:t>сформированностью</w:t>
      </w:r>
      <w:proofErr w:type="spellEnd"/>
      <w:r w:rsidRPr="00FF05F2">
        <w:rPr>
          <w:color w:val="000000"/>
          <w:sz w:val="28"/>
          <w:szCs w:val="28"/>
        </w:rPr>
        <w:t xml:space="preserve"> умения применять математические знания в инт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ресах здорового и безопасного образа жизни, ответственного отношения к своему здоровью (здоровое питание, сбалансированный режим занятий и о</w:t>
      </w:r>
      <w:r w:rsidRPr="00FF05F2">
        <w:rPr>
          <w:color w:val="000000"/>
          <w:sz w:val="28"/>
          <w:szCs w:val="28"/>
        </w:rPr>
        <w:t>т</w:t>
      </w:r>
      <w:r w:rsidRPr="00FF05F2">
        <w:rPr>
          <w:color w:val="000000"/>
          <w:sz w:val="28"/>
          <w:szCs w:val="28"/>
        </w:rPr>
        <w:t>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Трудовое воспитание: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proofErr w:type="gramStart"/>
      <w:r w:rsidRPr="00FF05F2">
        <w:rPr>
          <w:color w:val="000000"/>
          <w:sz w:val="28"/>
          <w:szCs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тяжении всей жизни; готовностью к активному участию в решении практич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ских задач математической направленности.</w:t>
      </w:r>
      <w:proofErr w:type="gramEnd"/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Экологическое воспитание: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FF05F2">
        <w:rPr>
          <w:color w:val="000000"/>
          <w:sz w:val="28"/>
          <w:szCs w:val="28"/>
        </w:rPr>
        <w:t>сформированностью</w:t>
      </w:r>
      <w:proofErr w:type="spellEnd"/>
      <w:r w:rsidRPr="00FF05F2">
        <w:rPr>
          <w:color w:val="000000"/>
          <w:sz w:val="28"/>
          <w:szCs w:val="28"/>
        </w:rPr>
        <w:t xml:space="preserve"> экологической культуры, пониманием влияния с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циально-экономических процессов на состояние природной и социальной среды, осознанием глобального характера экологических проблем; ориент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цией на применение математических знаний для решения задач в области окружающей среды, планирования поступков и оценки их возможных п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следствий для окружающей среды.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Ценности научного познания:</w:t>
      </w:r>
      <w:r w:rsidRPr="00FF05F2">
        <w:rPr>
          <w:color w:val="000000"/>
          <w:sz w:val="28"/>
          <w:szCs w:val="28"/>
          <w:u w:val="single"/>
        </w:rPr>
        <w:t xml:space="preserve"> </w:t>
      </w:r>
    </w:p>
    <w:p w:rsidR="00FF05F2" w:rsidRPr="00FF05F2" w:rsidRDefault="00FF05F2" w:rsidP="008156C7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FF05F2">
        <w:rPr>
          <w:color w:val="000000"/>
          <w:sz w:val="28"/>
          <w:szCs w:val="28"/>
        </w:rPr>
        <w:t>сформированностью</w:t>
      </w:r>
      <w:proofErr w:type="spellEnd"/>
      <w:r w:rsidRPr="00FF05F2">
        <w:rPr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пониманием математич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lastRenderedPageBreak/>
        <w:t>ской науки как сферы человеческой деятельности, этапов её развития и зн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чимости для развития цивилизации; овладением языком математики и мат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матической культурой как средством познания мира; готовностью осущест</w:t>
      </w:r>
      <w:r w:rsidRPr="00FF05F2">
        <w:rPr>
          <w:color w:val="000000"/>
          <w:sz w:val="28"/>
          <w:szCs w:val="28"/>
        </w:rPr>
        <w:t>в</w:t>
      </w:r>
      <w:r w:rsidRPr="00FF05F2">
        <w:rPr>
          <w:color w:val="000000"/>
          <w:sz w:val="28"/>
          <w:szCs w:val="28"/>
        </w:rPr>
        <w:t>лять проектную и исследовательскую деятельность индивидуально и в гру</w:t>
      </w:r>
      <w:r w:rsidRPr="00FF05F2">
        <w:rPr>
          <w:color w:val="000000"/>
          <w:sz w:val="28"/>
          <w:szCs w:val="28"/>
        </w:rPr>
        <w:t>п</w:t>
      </w:r>
      <w:r w:rsidRPr="00FF05F2">
        <w:rPr>
          <w:color w:val="000000"/>
          <w:sz w:val="28"/>
          <w:szCs w:val="28"/>
        </w:rPr>
        <w:t>пе.</w:t>
      </w:r>
    </w:p>
    <w:p w:rsidR="00FF05F2" w:rsidRPr="00FF05F2" w:rsidRDefault="00FF05F2" w:rsidP="008156C7">
      <w:pPr>
        <w:spacing w:line="264" w:lineRule="auto"/>
        <w:ind w:left="120"/>
        <w:jc w:val="both"/>
        <w:rPr>
          <w:sz w:val="28"/>
          <w:szCs w:val="28"/>
        </w:rPr>
      </w:pPr>
      <w:bookmarkStart w:id="8" w:name="_Toc118726579"/>
      <w:bookmarkEnd w:id="8"/>
      <w:r w:rsidRPr="00FF05F2">
        <w:rPr>
          <w:b/>
          <w:color w:val="000000"/>
          <w:sz w:val="28"/>
          <w:szCs w:val="28"/>
        </w:rPr>
        <w:t>МЕТАПРЕДМЕТНЫЕ РЕЗУЛЬТАТЫ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FF05F2">
        <w:rPr>
          <w:b/>
          <w:i/>
          <w:color w:val="000000"/>
          <w:sz w:val="28"/>
          <w:szCs w:val="28"/>
        </w:rPr>
        <w:t>познавател</w:t>
      </w:r>
      <w:r w:rsidRPr="00FF05F2">
        <w:rPr>
          <w:b/>
          <w:i/>
          <w:color w:val="000000"/>
          <w:sz w:val="28"/>
          <w:szCs w:val="28"/>
        </w:rPr>
        <w:t>ь</w:t>
      </w:r>
      <w:r w:rsidRPr="00FF05F2">
        <w:rPr>
          <w:b/>
          <w:i/>
          <w:color w:val="000000"/>
          <w:sz w:val="28"/>
          <w:szCs w:val="28"/>
        </w:rPr>
        <w:t>ными</w:t>
      </w:r>
      <w:r w:rsidRPr="00FF05F2">
        <w:rPr>
          <w:i/>
          <w:color w:val="000000"/>
          <w:sz w:val="28"/>
          <w:szCs w:val="28"/>
        </w:rPr>
        <w:t xml:space="preserve"> действиями, универсальными коммуникативными действиями, униве</w:t>
      </w:r>
      <w:r w:rsidRPr="00FF05F2">
        <w:rPr>
          <w:i/>
          <w:color w:val="000000"/>
          <w:sz w:val="28"/>
          <w:szCs w:val="28"/>
        </w:rPr>
        <w:t>р</w:t>
      </w:r>
      <w:r w:rsidRPr="00FF05F2">
        <w:rPr>
          <w:i/>
          <w:color w:val="000000"/>
          <w:sz w:val="28"/>
          <w:szCs w:val="28"/>
        </w:rPr>
        <w:t>сальными регулятивными действиями.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1) </w:t>
      </w:r>
      <w:r w:rsidRPr="00FF05F2">
        <w:rPr>
          <w:i/>
          <w:color w:val="000000"/>
          <w:sz w:val="28"/>
          <w:szCs w:val="28"/>
        </w:rPr>
        <w:t xml:space="preserve">Универсальные </w:t>
      </w:r>
      <w:r w:rsidRPr="00FF05F2">
        <w:rPr>
          <w:b/>
          <w:i/>
          <w:color w:val="000000"/>
          <w:sz w:val="28"/>
          <w:szCs w:val="28"/>
        </w:rPr>
        <w:t>познавательные</w:t>
      </w:r>
      <w:r w:rsidRPr="00FF05F2">
        <w:rPr>
          <w:i/>
          <w:color w:val="000000"/>
          <w:sz w:val="28"/>
          <w:szCs w:val="28"/>
        </w:rPr>
        <w:t xml:space="preserve"> действия, обеспечивают формир</w:t>
      </w:r>
      <w:r w:rsidRPr="00FF05F2">
        <w:rPr>
          <w:i/>
          <w:color w:val="000000"/>
          <w:sz w:val="28"/>
          <w:szCs w:val="28"/>
        </w:rPr>
        <w:t>о</w:t>
      </w:r>
      <w:r w:rsidRPr="00FF05F2">
        <w:rPr>
          <w:i/>
          <w:color w:val="000000"/>
          <w:sz w:val="28"/>
          <w:szCs w:val="28"/>
        </w:rPr>
        <w:t>вание базовых когнитивных процессов обучающихся (освоение методов п</w:t>
      </w:r>
      <w:r w:rsidRPr="00FF05F2">
        <w:rPr>
          <w:i/>
          <w:color w:val="000000"/>
          <w:sz w:val="28"/>
          <w:szCs w:val="28"/>
        </w:rPr>
        <w:t>о</w:t>
      </w:r>
      <w:r w:rsidRPr="00FF05F2">
        <w:rPr>
          <w:i/>
          <w:color w:val="000000"/>
          <w:sz w:val="28"/>
          <w:szCs w:val="28"/>
        </w:rPr>
        <w:t>знания окружающего мира; применение логических, исследовательских оп</w:t>
      </w:r>
      <w:r w:rsidRPr="00FF05F2">
        <w:rPr>
          <w:i/>
          <w:color w:val="000000"/>
          <w:sz w:val="28"/>
          <w:szCs w:val="28"/>
        </w:rPr>
        <w:t>е</w:t>
      </w:r>
      <w:r w:rsidRPr="00FF05F2">
        <w:rPr>
          <w:i/>
          <w:color w:val="000000"/>
          <w:sz w:val="28"/>
          <w:szCs w:val="28"/>
        </w:rPr>
        <w:t>раций, умений работать с информацией)</w:t>
      </w:r>
      <w:r w:rsidRPr="00FF05F2">
        <w:rPr>
          <w:color w:val="000000"/>
          <w:sz w:val="28"/>
          <w:szCs w:val="28"/>
        </w:rPr>
        <w:t>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Базовые логические действия:</w:t>
      </w:r>
    </w:p>
    <w:p w:rsidR="00FF05F2" w:rsidRPr="00FF05F2" w:rsidRDefault="00FF05F2" w:rsidP="00FF05F2">
      <w:pPr>
        <w:numPr>
          <w:ilvl w:val="0"/>
          <w:numId w:val="19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фикации, основания для обобщения и сравнения, критерии провод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мого анализа;</w:t>
      </w:r>
    </w:p>
    <w:p w:rsidR="00FF05F2" w:rsidRPr="00FF05F2" w:rsidRDefault="00FF05F2" w:rsidP="00FF05F2">
      <w:pPr>
        <w:numPr>
          <w:ilvl w:val="0"/>
          <w:numId w:val="19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воспринимать, формулировать и преобразовывать суждения: утве</w:t>
      </w:r>
      <w:r w:rsidRPr="00FF05F2">
        <w:rPr>
          <w:color w:val="000000"/>
          <w:sz w:val="28"/>
          <w:szCs w:val="28"/>
        </w:rPr>
        <w:t>р</w:t>
      </w:r>
      <w:r w:rsidRPr="00FF05F2">
        <w:rPr>
          <w:color w:val="000000"/>
          <w:sz w:val="28"/>
          <w:szCs w:val="28"/>
        </w:rPr>
        <w:t>дительные и отрицательные, единичные, частные и общие; условные;</w:t>
      </w:r>
    </w:p>
    <w:p w:rsidR="00FF05F2" w:rsidRPr="00FF05F2" w:rsidRDefault="00FF05F2" w:rsidP="00FF05F2">
      <w:pPr>
        <w:numPr>
          <w:ilvl w:val="0"/>
          <w:numId w:val="19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выявлять математические закономерности, взаимосвязи и противор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чия в фактах, данных, наблюдениях и утверждениях; предлагать кр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 xml:space="preserve">терии для выявления закономерностей и противоречий; </w:t>
      </w:r>
    </w:p>
    <w:p w:rsidR="00FF05F2" w:rsidRPr="00FF05F2" w:rsidRDefault="00FF05F2" w:rsidP="00FF05F2">
      <w:pPr>
        <w:numPr>
          <w:ilvl w:val="0"/>
          <w:numId w:val="19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делать выводы с использованием законов логики, дедуктивных и и</w:t>
      </w:r>
      <w:r w:rsidRPr="00FF05F2">
        <w:rPr>
          <w:color w:val="000000"/>
          <w:sz w:val="28"/>
          <w:szCs w:val="28"/>
        </w:rPr>
        <w:t>н</w:t>
      </w:r>
      <w:r w:rsidRPr="00FF05F2">
        <w:rPr>
          <w:color w:val="000000"/>
          <w:sz w:val="28"/>
          <w:szCs w:val="28"/>
        </w:rPr>
        <w:t>дуктивных умозаключений, умозаключений по аналогии;</w:t>
      </w:r>
    </w:p>
    <w:p w:rsidR="00FF05F2" w:rsidRPr="00FF05F2" w:rsidRDefault="00FF05F2" w:rsidP="00FF05F2">
      <w:pPr>
        <w:numPr>
          <w:ilvl w:val="0"/>
          <w:numId w:val="19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проводить самостоятельно доказательства математических утвержд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ний (прямые и от противного), выстраивать аргументацию, прив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 xml:space="preserve">дить примеры и </w:t>
      </w:r>
      <w:proofErr w:type="spellStart"/>
      <w:r w:rsidRPr="00FF05F2">
        <w:rPr>
          <w:color w:val="000000"/>
          <w:sz w:val="28"/>
          <w:szCs w:val="28"/>
        </w:rPr>
        <w:t>контрпримеры</w:t>
      </w:r>
      <w:proofErr w:type="spellEnd"/>
      <w:r w:rsidRPr="00FF05F2">
        <w:rPr>
          <w:color w:val="000000"/>
          <w:sz w:val="28"/>
          <w:szCs w:val="28"/>
        </w:rPr>
        <w:t>; обосновывать собственные суждения и выводы;</w:t>
      </w:r>
    </w:p>
    <w:p w:rsidR="00FF05F2" w:rsidRPr="00FF05F2" w:rsidRDefault="00FF05F2" w:rsidP="00FF05F2">
      <w:pPr>
        <w:numPr>
          <w:ilvl w:val="0"/>
          <w:numId w:val="19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выбирать способ решения учебной задачи (сравнивать несколько в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риантов решения, выбирать наиболее подходящий с учётом самост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ятельно выделенных критериев).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Базовые исследовательские действия:</w:t>
      </w:r>
    </w:p>
    <w:p w:rsidR="00FF05F2" w:rsidRPr="00FF05F2" w:rsidRDefault="00FF05F2" w:rsidP="00FF05F2">
      <w:pPr>
        <w:numPr>
          <w:ilvl w:val="0"/>
          <w:numId w:val="20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ровать свою позицию, мнение;</w:t>
      </w:r>
    </w:p>
    <w:p w:rsidR="00FF05F2" w:rsidRPr="00FF05F2" w:rsidRDefault="00FF05F2" w:rsidP="00FF05F2">
      <w:pPr>
        <w:numPr>
          <w:ilvl w:val="0"/>
          <w:numId w:val="20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lastRenderedPageBreak/>
        <w:t>проводить самостоятельно спланированный эксперимент, исследов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ние по установлению особенностей математического объекта, явл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ния, процесса, выявлению зависимостей между объектами, явлени</w:t>
      </w:r>
      <w:r w:rsidRPr="00FF05F2">
        <w:rPr>
          <w:color w:val="000000"/>
          <w:sz w:val="28"/>
          <w:szCs w:val="28"/>
        </w:rPr>
        <w:t>я</w:t>
      </w:r>
      <w:r w:rsidRPr="00FF05F2">
        <w:rPr>
          <w:color w:val="000000"/>
          <w:sz w:val="28"/>
          <w:szCs w:val="28"/>
        </w:rPr>
        <w:t>ми, процессами;</w:t>
      </w:r>
    </w:p>
    <w:p w:rsidR="00FF05F2" w:rsidRPr="00FF05F2" w:rsidRDefault="00FF05F2" w:rsidP="00FF05F2">
      <w:pPr>
        <w:numPr>
          <w:ilvl w:val="0"/>
          <w:numId w:val="20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F05F2" w:rsidRPr="00FF05F2" w:rsidRDefault="00FF05F2" w:rsidP="00FF05F2">
      <w:pPr>
        <w:numPr>
          <w:ilvl w:val="0"/>
          <w:numId w:val="20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Работа с информацией:</w:t>
      </w:r>
    </w:p>
    <w:p w:rsidR="00FF05F2" w:rsidRPr="00FF05F2" w:rsidRDefault="00FF05F2" w:rsidP="00FF05F2">
      <w:pPr>
        <w:numPr>
          <w:ilvl w:val="0"/>
          <w:numId w:val="21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выявлять дефициты информации, данных, необходимых для ответа на вопрос и для решения задачи;</w:t>
      </w:r>
    </w:p>
    <w:p w:rsidR="00FF05F2" w:rsidRPr="00FF05F2" w:rsidRDefault="00FF05F2" w:rsidP="00FF05F2">
      <w:pPr>
        <w:numPr>
          <w:ilvl w:val="0"/>
          <w:numId w:val="21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выбирать информацию из источников различных типов, анализир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вать, систематизировать и интерпретировать информацию различных видов и форм представления;</w:t>
      </w:r>
    </w:p>
    <w:p w:rsidR="00FF05F2" w:rsidRPr="00FF05F2" w:rsidRDefault="00FF05F2" w:rsidP="00FF05F2">
      <w:pPr>
        <w:numPr>
          <w:ilvl w:val="0"/>
          <w:numId w:val="21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структурировать информацию, представлять её в различных формах, иллюстрировать графически;</w:t>
      </w:r>
    </w:p>
    <w:p w:rsidR="00FF05F2" w:rsidRPr="00FF05F2" w:rsidRDefault="00FF05F2" w:rsidP="00FF05F2">
      <w:pPr>
        <w:numPr>
          <w:ilvl w:val="0"/>
          <w:numId w:val="21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оценивать надёжность информации по самостоятельно сформулир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ванным критериям.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2) </w:t>
      </w:r>
      <w:r w:rsidRPr="00FF05F2">
        <w:rPr>
          <w:i/>
          <w:color w:val="000000"/>
          <w:sz w:val="28"/>
          <w:szCs w:val="28"/>
        </w:rPr>
        <w:t xml:space="preserve">Универсальные </w:t>
      </w:r>
      <w:r w:rsidRPr="00FF05F2">
        <w:rPr>
          <w:b/>
          <w:i/>
          <w:color w:val="000000"/>
          <w:sz w:val="28"/>
          <w:szCs w:val="28"/>
        </w:rPr>
        <w:t xml:space="preserve">коммуникативные </w:t>
      </w:r>
      <w:r w:rsidRPr="00FF05F2">
        <w:rPr>
          <w:i/>
          <w:color w:val="000000"/>
          <w:sz w:val="28"/>
          <w:szCs w:val="28"/>
        </w:rPr>
        <w:t>действия, обеспечивают сформ</w:t>
      </w:r>
      <w:r w:rsidRPr="00FF05F2">
        <w:rPr>
          <w:i/>
          <w:color w:val="000000"/>
          <w:sz w:val="28"/>
          <w:szCs w:val="28"/>
        </w:rPr>
        <w:t>и</w:t>
      </w:r>
      <w:r w:rsidRPr="00FF05F2">
        <w:rPr>
          <w:i/>
          <w:color w:val="000000"/>
          <w:sz w:val="28"/>
          <w:szCs w:val="28"/>
        </w:rPr>
        <w:t>рованность социальных навыков обучающихся.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Общение:</w:t>
      </w:r>
    </w:p>
    <w:p w:rsidR="00FF05F2" w:rsidRPr="00FF05F2" w:rsidRDefault="00FF05F2" w:rsidP="00FF05F2">
      <w:pPr>
        <w:numPr>
          <w:ilvl w:val="0"/>
          <w:numId w:val="22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воспринимать и формулировать суждения в соответствии с услови</w:t>
      </w:r>
      <w:r w:rsidRPr="00FF05F2">
        <w:rPr>
          <w:color w:val="000000"/>
          <w:sz w:val="28"/>
          <w:szCs w:val="28"/>
        </w:rPr>
        <w:t>я</w:t>
      </w:r>
      <w:r w:rsidRPr="00FF05F2">
        <w:rPr>
          <w:color w:val="000000"/>
          <w:sz w:val="28"/>
          <w:szCs w:val="28"/>
        </w:rPr>
        <w:t xml:space="preserve">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F05F2" w:rsidRPr="00FF05F2" w:rsidRDefault="00FF05F2" w:rsidP="00FF05F2">
      <w:pPr>
        <w:numPr>
          <w:ilvl w:val="0"/>
          <w:numId w:val="22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ков диалога, обнаруживать различие и сходство позиций; в коррек</w:t>
      </w:r>
      <w:r w:rsidRPr="00FF05F2">
        <w:rPr>
          <w:color w:val="000000"/>
          <w:sz w:val="28"/>
          <w:szCs w:val="28"/>
        </w:rPr>
        <w:t>т</w:t>
      </w:r>
      <w:r w:rsidRPr="00FF05F2">
        <w:rPr>
          <w:color w:val="000000"/>
          <w:sz w:val="28"/>
          <w:szCs w:val="28"/>
        </w:rPr>
        <w:t>ной форме формулировать разногласия, свои возражения;</w:t>
      </w:r>
    </w:p>
    <w:p w:rsidR="00FF05F2" w:rsidRPr="00FF05F2" w:rsidRDefault="00FF05F2" w:rsidP="00FF05F2">
      <w:pPr>
        <w:numPr>
          <w:ilvl w:val="0"/>
          <w:numId w:val="22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представлять результаты решения задачи, эксперимента, исследов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ния, проекта; самостоятельно выбирать формат выступления с учётом задач презентации и особенностей аудитории.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Сотрудничество:</w:t>
      </w:r>
    </w:p>
    <w:p w:rsidR="00FF05F2" w:rsidRPr="00FF05F2" w:rsidRDefault="00FF05F2" w:rsidP="00FF05F2">
      <w:pPr>
        <w:numPr>
          <w:ilvl w:val="0"/>
          <w:numId w:val="23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понимать и использовать преимущества командной и индивидуал</w:t>
      </w:r>
      <w:r w:rsidRPr="00FF05F2">
        <w:rPr>
          <w:color w:val="000000"/>
          <w:sz w:val="28"/>
          <w:szCs w:val="28"/>
        </w:rPr>
        <w:t>ь</w:t>
      </w:r>
      <w:r w:rsidRPr="00FF05F2">
        <w:rPr>
          <w:color w:val="000000"/>
          <w:sz w:val="28"/>
          <w:szCs w:val="28"/>
        </w:rPr>
        <w:t>ной работы при решении учебных задач; принимать цель совместной деятельности, планировать организацию совместной работы, распр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делять виды работ, договариваться, обсуждать процесс и результат работы; обобщать мнения нескольких людей;</w:t>
      </w:r>
    </w:p>
    <w:p w:rsidR="00FF05F2" w:rsidRPr="00FF05F2" w:rsidRDefault="00FF05F2" w:rsidP="00FF05F2">
      <w:pPr>
        <w:numPr>
          <w:ilvl w:val="0"/>
          <w:numId w:val="23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lastRenderedPageBreak/>
        <w:t>участвовать в групповых формах работы (обсуждения, обмен мнений, «мозговые штурмы» и иные); выполнять свою часть работы и коо</w:t>
      </w:r>
      <w:r w:rsidRPr="00FF05F2">
        <w:rPr>
          <w:color w:val="000000"/>
          <w:sz w:val="28"/>
          <w:szCs w:val="28"/>
        </w:rPr>
        <w:t>р</w:t>
      </w:r>
      <w:r w:rsidRPr="00FF05F2">
        <w:rPr>
          <w:color w:val="000000"/>
          <w:sz w:val="28"/>
          <w:szCs w:val="28"/>
        </w:rPr>
        <w:t>динировать свои действия с другими членами команды; оценивать качество своего вклада в общий продукт по критериям, сформулир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ванным участниками взаимодействия.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 xml:space="preserve">3) </w:t>
      </w:r>
      <w:r w:rsidRPr="00FF05F2">
        <w:rPr>
          <w:i/>
          <w:color w:val="000000"/>
          <w:sz w:val="28"/>
          <w:szCs w:val="28"/>
        </w:rPr>
        <w:t xml:space="preserve">Универсальные </w:t>
      </w:r>
      <w:r w:rsidRPr="00FF05F2">
        <w:rPr>
          <w:b/>
          <w:i/>
          <w:color w:val="000000"/>
          <w:sz w:val="28"/>
          <w:szCs w:val="28"/>
        </w:rPr>
        <w:t xml:space="preserve">регулятивные </w:t>
      </w:r>
      <w:r w:rsidRPr="00FF05F2">
        <w:rPr>
          <w:i/>
          <w:color w:val="000000"/>
          <w:sz w:val="28"/>
          <w:szCs w:val="28"/>
        </w:rPr>
        <w:t>действия, обеспечивают формиров</w:t>
      </w:r>
      <w:r w:rsidRPr="00FF05F2">
        <w:rPr>
          <w:i/>
          <w:color w:val="000000"/>
          <w:sz w:val="28"/>
          <w:szCs w:val="28"/>
        </w:rPr>
        <w:t>а</w:t>
      </w:r>
      <w:r w:rsidRPr="00FF05F2">
        <w:rPr>
          <w:i/>
          <w:color w:val="000000"/>
          <w:sz w:val="28"/>
          <w:szCs w:val="28"/>
        </w:rPr>
        <w:t>ние смысловых установок и жизненных навыков личности</w:t>
      </w:r>
      <w:r w:rsidRPr="00FF05F2">
        <w:rPr>
          <w:color w:val="000000"/>
          <w:sz w:val="28"/>
          <w:szCs w:val="28"/>
        </w:rPr>
        <w:t>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Самоорганизация:</w:t>
      </w:r>
    </w:p>
    <w:p w:rsidR="00FF05F2" w:rsidRPr="00FF05F2" w:rsidRDefault="00FF05F2" w:rsidP="00FF05F2">
      <w:pPr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составлять план, алгоритм решения задачи, выбирать способ решения с учётом имеющихся ресурсов и собственных возможностей, арг</w:t>
      </w:r>
      <w:r w:rsidRPr="00FF05F2">
        <w:rPr>
          <w:color w:val="000000"/>
          <w:sz w:val="28"/>
          <w:szCs w:val="28"/>
        </w:rPr>
        <w:t>у</w:t>
      </w:r>
      <w:r w:rsidRPr="00FF05F2">
        <w:rPr>
          <w:color w:val="000000"/>
          <w:sz w:val="28"/>
          <w:szCs w:val="28"/>
        </w:rPr>
        <w:t>ментировать и корректировать варианты решений с учётом новой информации.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Самоконтроль:</w:t>
      </w:r>
    </w:p>
    <w:p w:rsidR="00FF05F2" w:rsidRPr="00FF05F2" w:rsidRDefault="00FF05F2" w:rsidP="00FF05F2">
      <w:pPr>
        <w:numPr>
          <w:ilvl w:val="0"/>
          <w:numId w:val="25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владеть навыками познавательной рефлексии как осознания соверш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емых действий и мыслительных процессов, их результатов; владеть способами самопроверки, самоконтроля процесса и результата реш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ния математической задачи;</w:t>
      </w:r>
    </w:p>
    <w:p w:rsidR="00FF05F2" w:rsidRPr="00FF05F2" w:rsidRDefault="00FF05F2" w:rsidP="00FF05F2">
      <w:pPr>
        <w:numPr>
          <w:ilvl w:val="0"/>
          <w:numId w:val="25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предвидеть трудности, которые могут возникнуть при решении зад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чи, вносить коррективы в деятельность на основе новых обстоятел</w:t>
      </w:r>
      <w:r w:rsidRPr="00FF05F2">
        <w:rPr>
          <w:color w:val="000000"/>
          <w:sz w:val="28"/>
          <w:szCs w:val="28"/>
        </w:rPr>
        <w:t>ь</w:t>
      </w:r>
      <w:r w:rsidRPr="00FF05F2">
        <w:rPr>
          <w:color w:val="000000"/>
          <w:sz w:val="28"/>
          <w:szCs w:val="28"/>
        </w:rPr>
        <w:t>ств, данных, найденных ошибок, выявленных трудностей;</w:t>
      </w:r>
    </w:p>
    <w:p w:rsidR="00FF05F2" w:rsidRPr="008156C7" w:rsidRDefault="00FF05F2" w:rsidP="00FF05F2">
      <w:pPr>
        <w:numPr>
          <w:ilvl w:val="0"/>
          <w:numId w:val="25"/>
        </w:numPr>
        <w:spacing w:line="264" w:lineRule="auto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оценивать соответствие результата цели и условиям, объяснять пр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 xml:space="preserve">чины достижения или </w:t>
      </w:r>
      <w:proofErr w:type="gramStart"/>
      <w:r w:rsidR="008156C7" w:rsidRPr="00FF05F2">
        <w:rPr>
          <w:color w:val="000000"/>
          <w:sz w:val="28"/>
          <w:szCs w:val="28"/>
        </w:rPr>
        <w:t>не достижения</w:t>
      </w:r>
      <w:proofErr w:type="gramEnd"/>
      <w:r w:rsidRPr="00FF05F2">
        <w:rPr>
          <w:color w:val="000000"/>
          <w:sz w:val="28"/>
          <w:szCs w:val="28"/>
        </w:rPr>
        <w:t xml:space="preserve"> результатов деятельности, находить ошибку, давать оценку приобретённому опыту.</w:t>
      </w:r>
    </w:p>
    <w:p w:rsidR="008156C7" w:rsidRDefault="008156C7" w:rsidP="00FF05F2">
      <w:pPr>
        <w:spacing w:line="264" w:lineRule="auto"/>
        <w:ind w:left="120"/>
        <w:jc w:val="both"/>
        <w:rPr>
          <w:b/>
          <w:color w:val="000000"/>
          <w:sz w:val="28"/>
          <w:szCs w:val="28"/>
        </w:rPr>
      </w:pPr>
    </w:p>
    <w:p w:rsidR="00FF05F2" w:rsidRPr="00FF05F2" w:rsidRDefault="00FF05F2" w:rsidP="00FF05F2">
      <w:pPr>
        <w:spacing w:line="264" w:lineRule="auto"/>
        <w:ind w:left="120"/>
        <w:jc w:val="both"/>
        <w:rPr>
          <w:sz w:val="28"/>
          <w:szCs w:val="28"/>
        </w:rPr>
      </w:pPr>
      <w:r w:rsidRPr="00FF05F2">
        <w:rPr>
          <w:b/>
          <w:color w:val="000000"/>
          <w:sz w:val="28"/>
          <w:szCs w:val="28"/>
        </w:rPr>
        <w:t>ПРЕДМЕТНЫЕ РЕЗУЛЬТАТЫ</w:t>
      </w:r>
    </w:p>
    <w:p w:rsidR="00FF05F2" w:rsidRPr="00FF05F2" w:rsidRDefault="00FF05F2" w:rsidP="00FF05F2">
      <w:pPr>
        <w:spacing w:line="264" w:lineRule="auto"/>
        <w:ind w:left="120"/>
        <w:jc w:val="both"/>
        <w:rPr>
          <w:sz w:val="28"/>
          <w:szCs w:val="28"/>
        </w:rPr>
      </w:pPr>
    </w:p>
    <w:p w:rsidR="00FF05F2" w:rsidRPr="00FF05F2" w:rsidRDefault="00FF05F2" w:rsidP="008156C7">
      <w:pPr>
        <w:spacing w:line="264" w:lineRule="auto"/>
        <w:ind w:left="120"/>
        <w:jc w:val="both"/>
        <w:rPr>
          <w:sz w:val="28"/>
          <w:szCs w:val="28"/>
        </w:rPr>
      </w:pPr>
      <w:bookmarkStart w:id="9" w:name="_Toc118726597"/>
      <w:bookmarkEnd w:id="9"/>
      <w:r w:rsidRPr="00FF05F2">
        <w:rPr>
          <w:b/>
          <w:color w:val="000000"/>
          <w:sz w:val="28"/>
          <w:szCs w:val="28"/>
        </w:rPr>
        <w:t>10 КЛАСС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Оперировать понятиями: точка, прямая, плоскость.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Применять аксиомы стереометрии и следствия из них при решении ге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метрических задач.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Оперировать понятиями: параллельность и перпендикулярность прямых и плоскостей.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Классифицировать взаимное расположение прямых и плоскостей в пр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странстве.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Оперировать понятиями: многогранник, выпуклый и невыпуклый мн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гогранник, элементы многогранника, правильный многогранник.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lastRenderedPageBreak/>
        <w:t>Распознавать основные виды многогранников (пирамида; призма, пр</w:t>
      </w:r>
      <w:r w:rsidRPr="00FF05F2">
        <w:rPr>
          <w:color w:val="000000"/>
          <w:sz w:val="28"/>
          <w:szCs w:val="28"/>
        </w:rPr>
        <w:t>я</w:t>
      </w:r>
      <w:r w:rsidRPr="00FF05F2">
        <w:rPr>
          <w:color w:val="000000"/>
          <w:sz w:val="28"/>
          <w:szCs w:val="28"/>
        </w:rPr>
        <w:t>моугольный параллелепипед, куб).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Классифицировать многогранники, выбирая основания для классифик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ции (выпуклые и невыпуклые многогранники; правильные многогранники; прямые и наклонные призмы, параллелепипеды).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Оперировать понятиями: секущая плоскость, сечение многогранников.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Объяснять принципы построения сечений, используя метод следов.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Строить сечения многогранников методом следов, выполнять (выно</w:t>
      </w:r>
      <w:r w:rsidRPr="00FF05F2">
        <w:rPr>
          <w:color w:val="000000"/>
          <w:sz w:val="28"/>
          <w:szCs w:val="28"/>
        </w:rPr>
        <w:t>с</w:t>
      </w:r>
      <w:r w:rsidRPr="00FF05F2">
        <w:rPr>
          <w:color w:val="000000"/>
          <w:sz w:val="28"/>
          <w:szCs w:val="28"/>
        </w:rPr>
        <w:t>ные) плоские чертежи из рисунков простых объёмных фигур: вид сверху, сбоку, снизу.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</w:t>
      </w:r>
      <w:r w:rsidRPr="00FF05F2">
        <w:rPr>
          <w:color w:val="000000"/>
          <w:sz w:val="28"/>
          <w:szCs w:val="28"/>
        </w:rPr>
        <w:t>н</w:t>
      </w:r>
      <w:r w:rsidRPr="00FF05F2">
        <w:rPr>
          <w:color w:val="000000"/>
          <w:sz w:val="28"/>
          <w:szCs w:val="28"/>
        </w:rPr>
        <w:t>дартных математических задач на вычисление расстояний между двумя то</w:t>
      </w:r>
      <w:r w:rsidRPr="00FF05F2">
        <w:rPr>
          <w:color w:val="000000"/>
          <w:sz w:val="28"/>
          <w:szCs w:val="28"/>
        </w:rPr>
        <w:t>ч</w:t>
      </w:r>
      <w:r w:rsidRPr="00FF05F2">
        <w:rPr>
          <w:color w:val="000000"/>
          <w:sz w:val="28"/>
          <w:szCs w:val="28"/>
        </w:rPr>
        <w:t xml:space="preserve">ками, от точки до прямой, от точки до плоскости, </w:t>
      </w:r>
      <w:proofErr w:type="gramStart"/>
      <w:r w:rsidRPr="00FF05F2">
        <w:rPr>
          <w:color w:val="000000"/>
          <w:sz w:val="28"/>
          <w:szCs w:val="28"/>
        </w:rPr>
        <w:t>между</w:t>
      </w:r>
      <w:proofErr w:type="gramEnd"/>
      <w:r w:rsidRPr="00FF05F2">
        <w:rPr>
          <w:color w:val="000000"/>
          <w:sz w:val="28"/>
          <w:szCs w:val="28"/>
        </w:rPr>
        <w:t xml:space="preserve"> скрещивающимися прямыми.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proofErr w:type="gramStart"/>
      <w:r w:rsidRPr="00FF05F2">
        <w:rPr>
          <w:color w:val="000000"/>
          <w:sz w:val="28"/>
          <w:szCs w:val="28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</w:t>
      </w:r>
      <w:r w:rsidRPr="00FF05F2">
        <w:rPr>
          <w:color w:val="000000"/>
          <w:sz w:val="28"/>
          <w:szCs w:val="28"/>
        </w:rPr>
        <w:t>н</w:t>
      </w:r>
      <w:r w:rsidRPr="00FF05F2">
        <w:rPr>
          <w:color w:val="000000"/>
          <w:sz w:val="28"/>
          <w:szCs w:val="28"/>
        </w:rPr>
        <w:t>дартных математических задач на вычисление углов между скрещивающ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мися прямыми, между прямой и плоскостью, между плоскостями, двугра</w:t>
      </w:r>
      <w:r w:rsidRPr="00FF05F2">
        <w:rPr>
          <w:color w:val="000000"/>
          <w:sz w:val="28"/>
          <w:szCs w:val="28"/>
        </w:rPr>
        <w:t>н</w:t>
      </w:r>
      <w:r w:rsidRPr="00FF05F2">
        <w:rPr>
          <w:color w:val="000000"/>
          <w:sz w:val="28"/>
          <w:szCs w:val="28"/>
        </w:rPr>
        <w:t>ных углов.</w:t>
      </w:r>
      <w:proofErr w:type="gramEnd"/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Вычислять объёмы и площади поверхностей многогранников (призма, пирамида) с применением формул; вычислять соотношения между площад</w:t>
      </w:r>
      <w:r w:rsidRPr="00FF05F2">
        <w:rPr>
          <w:color w:val="000000"/>
          <w:sz w:val="28"/>
          <w:szCs w:val="28"/>
        </w:rPr>
        <w:t>я</w:t>
      </w:r>
      <w:r w:rsidRPr="00FF05F2">
        <w:rPr>
          <w:color w:val="000000"/>
          <w:sz w:val="28"/>
          <w:szCs w:val="28"/>
        </w:rPr>
        <w:t>ми поверхностей, объёмами подобных многогранников.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Оперировать понятиями: симметрия в пространстве; центр, ось и пло</w:t>
      </w:r>
      <w:r w:rsidRPr="00FF05F2">
        <w:rPr>
          <w:color w:val="000000"/>
          <w:sz w:val="28"/>
          <w:szCs w:val="28"/>
        </w:rPr>
        <w:t>с</w:t>
      </w:r>
      <w:r w:rsidRPr="00FF05F2">
        <w:rPr>
          <w:color w:val="000000"/>
          <w:sz w:val="28"/>
          <w:szCs w:val="28"/>
        </w:rPr>
        <w:t>кость симметрии; центр, ось и плоскость симметрии фигуры.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Извлекать, преобразовывать и интерпретировать информацию о пр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странственных геометрических фигурах, представленную на чертежах и р</w:t>
      </w:r>
      <w:r w:rsidRPr="00FF05F2">
        <w:rPr>
          <w:color w:val="000000"/>
          <w:sz w:val="28"/>
          <w:szCs w:val="28"/>
        </w:rPr>
        <w:t>и</w:t>
      </w:r>
      <w:r w:rsidRPr="00FF05F2">
        <w:rPr>
          <w:color w:val="000000"/>
          <w:sz w:val="28"/>
          <w:szCs w:val="28"/>
        </w:rPr>
        <w:t>сунках.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Применять геометрические факты для решения стереометрических з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дач, предполагающих несколько шагов решения, если условия применения заданы в явной форме.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FF05F2" w:rsidRPr="00FF05F2" w:rsidRDefault="00FF05F2" w:rsidP="00FF05F2">
      <w:pPr>
        <w:spacing w:line="264" w:lineRule="auto"/>
        <w:ind w:firstLine="600"/>
        <w:jc w:val="both"/>
        <w:rPr>
          <w:sz w:val="28"/>
          <w:szCs w:val="28"/>
        </w:rPr>
      </w:pPr>
      <w:r w:rsidRPr="00FF05F2">
        <w:rPr>
          <w:color w:val="000000"/>
          <w:sz w:val="28"/>
          <w:szCs w:val="28"/>
        </w:rPr>
        <w:t>Приводить примеры математических закономерностей в природе и жи</w:t>
      </w:r>
      <w:r w:rsidRPr="00FF05F2">
        <w:rPr>
          <w:color w:val="000000"/>
          <w:sz w:val="28"/>
          <w:szCs w:val="28"/>
        </w:rPr>
        <w:t>з</w:t>
      </w:r>
      <w:r w:rsidRPr="00FF05F2">
        <w:rPr>
          <w:color w:val="000000"/>
          <w:sz w:val="28"/>
          <w:szCs w:val="28"/>
        </w:rPr>
        <w:t>ни, распознавать проявление законов геометрии в искусстве.</w:t>
      </w:r>
    </w:p>
    <w:p w:rsidR="00FF05F2" w:rsidRDefault="00FF05F2" w:rsidP="00FF05F2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  <w:r w:rsidRPr="00FF05F2">
        <w:rPr>
          <w:color w:val="000000"/>
          <w:sz w:val="28"/>
          <w:szCs w:val="28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</w:t>
      </w:r>
      <w:r w:rsidRPr="00FF05F2">
        <w:rPr>
          <w:color w:val="000000"/>
          <w:sz w:val="28"/>
          <w:szCs w:val="28"/>
        </w:rPr>
        <w:t>е</w:t>
      </w:r>
      <w:r w:rsidRPr="00FF05F2">
        <w:rPr>
          <w:color w:val="000000"/>
          <w:sz w:val="28"/>
          <w:szCs w:val="28"/>
        </w:rPr>
        <w:t>матически сформулированной проблемы, моделировать реальные ситуации на языке геометрии, исследовать построенные модели с использованием ге</w:t>
      </w:r>
      <w:r w:rsidRPr="00FF05F2">
        <w:rPr>
          <w:color w:val="000000"/>
          <w:sz w:val="28"/>
          <w:szCs w:val="28"/>
        </w:rPr>
        <w:t>о</w:t>
      </w:r>
      <w:r w:rsidRPr="00FF05F2">
        <w:rPr>
          <w:color w:val="000000"/>
          <w:sz w:val="28"/>
          <w:szCs w:val="28"/>
        </w:rPr>
        <w:t>метрических понятий и теорем, аппарата алгебры; решать практические з</w:t>
      </w:r>
      <w:r w:rsidRPr="00FF05F2">
        <w:rPr>
          <w:color w:val="000000"/>
          <w:sz w:val="28"/>
          <w:szCs w:val="28"/>
        </w:rPr>
        <w:t>а</w:t>
      </w:r>
      <w:r w:rsidRPr="00FF05F2">
        <w:rPr>
          <w:color w:val="000000"/>
          <w:sz w:val="28"/>
          <w:szCs w:val="28"/>
        </w:rPr>
        <w:t>дачи, связанные с нахождением геометрических величин.</w:t>
      </w:r>
    </w:p>
    <w:p w:rsidR="00B221A5" w:rsidRPr="00780555" w:rsidRDefault="00B221A5" w:rsidP="00B221A5">
      <w:pPr>
        <w:pStyle w:val="af4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lastRenderedPageBreak/>
        <w:t>Тематическое планирование с указанием количества часов.</w:t>
      </w:r>
    </w:p>
    <w:p w:rsidR="00B221A5" w:rsidRPr="00780555" w:rsidRDefault="00B221A5" w:rsidP="00B221A5">
      <w:pPr>
        <w:pStyle w:val="af4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>В воспитании обучающихся уровень основного общего образования) цел</w:t>
      </w:r>
      <w:r w:rsidRPr="00780555">
        <w:rPr>
          <w:sz w:val="28"/>
          <w:szCs w:val="28"/>
        </w:rPr>
        <w:t>е</w:t>
      </w:r>
      <w:r w:rsidRPr="00780555">
        <w:rPr>
          <w:sz w:val="28"/>
          <w:szCs w:val="28"/>
        </w:rPr>
        <w:t xml:space="preserve">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332FB5">
        <w:rPr>
          <w:sz w:val="28"/>
          <w:szCs w:val="28"/>
        </w:rPr>
        <w:t>ценностных отношений,</w:t>
      </w:r>
      <w:r w:rsidRPr="00780555">
        <w:rPr>
          <w:sz w:val="28"/>
          <w:szCs w:val="28"/>
        </w:rPr>
        <w:t xml:space="preserve"> отраженных в программе воспитания (ПВ):</w:t>
      </w:r>
      <w:proofErr w:type="gramEnd"/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Гражданского воспитания.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Эстетического воспитания.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</w:t>
      </w:r>
      <w:r w:rsidRPr="00780555">
        <w:rPr>
          <w:sz w:val="28"/>
          <w:szCs w:val="28"/>
        </w:rPr>
        <w:t>о</w:t>
      </w:r>
      <w:r w:rsidRPr="00780555">
        <w:rPr>
          <w:sz w:val="28"/>
          <w:szCs w:val="28"/>
        </w:rPr>
        <w:t>нального благополучия.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Экологического воспитания.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B221A5" w:rsidRPr="00780555" w:rsidRDefault="00B221A5" w:rsidP="00B221A5">
      <w:pPr>
        <w:pStyle w:val="af4"/>
        <w:numPr>
          <w:ilvl w:val="0"/>
          <w:numId w:val="26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B221A5" w:rsidRPr="00780555" w:rsidRDefault="00B221A5" w:rsidP="00B221A5">
      <w:pPr>
        <w:pStyle w:val="af4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91011F" w:rsidRDefault="0091011F" w:rsidP="0091011F">
      <w:pPr>
        <w:ind w:left="120"/>
      </w:pPr>
      <w:r>
        <w:rPr>
          <w:b/>
          <w:color w:val="000000"/>
          <w:sz w:val="28"/>
        </w:rPr>
        <w:t xml:space="preserve">ТЕМАТИЧЕСКОЕ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744"/>
        <w:gridCol w:w="1701"/>
        <w:gridCol w:w="1840"/>
        <w:gridCol w:w="2661"/>
      </w:tblGrid>
      <w:tr w:rsidR="002667D7" w:rsidTr="002667D7">
        <w:trPr>
          <w:trHeight w:val="1240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 xml:space="preserve">/п </w:t>
            </w:r>
          </w:p>
          <w:p w:rsidR="002667D7" w:rsidRDefault="002667D7" w:rsidP="00C8492F">
            <w:pPr>
              <w:ind w:left="135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b/>
                <w:color w:val="000000"/>
              </w:rPr>
              <w:t>Наименование разд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 xml:space="preserve">лов и тем программы </w:t>
            </w:r>
          </w:p>
          <w:p w:rsidR="002667D7" w:rsidRDefault="002667D7" w:rsidP="00C8492F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b/>
                <w:color w:val="000000"/>
              </w:rPr>
              <w:t>Количество часов</w:t>
            </w:r>
          </w:p>
          <w:p w:rsidR="002667D7" w:rsidRDefault="002667D7" w:rsidP="0091011F"/>
        </w:tc>
        <w:tc>
          <w:tcPr>
            <w:tcW w:w="1840" w:type="dxa"/>
            <w:vAlign w:val="center"/>
          </w:tcPr>
          <w:p w:rsidR="002667D7" w:rsidRDefault="002667D7" w:rsidP="0091011F">
            <w:pPr>
              <w:ind w:left="135"/>
            </w:pPr>
            <w:r>
              <w:rPr>
                <w:b/>
                <w:color w:val="000000"/>
              </w:rPr>
              <w:t xml:space="preserve"> </w:t>
            </w:r>
            <w:r>
              <w:rPr>
                <w:sz w:val="28"/>
              </w:rPr>
              <w:t>Основное направл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ние из ПВ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b/>
                <w:color w:val="000000"/>
              </w:rPr>
              <w:t>Электронные (ци</w:t>
            </w:r>
            <w:r>
              <w:rPr>
                <w:b/>
                <w:color w:val="000000"/>
              </w:rPr>
              <w:t>ф</w:t>
            </w:r>
            <w:r>
              <w:rPr>
                <w:b/>
                <w:color w:val="000000"/>
              </w:rPr>
              <w:t>ровые) образов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 xml:space="preserve">тельные ресурсы </w:t>
            </w:r>
          </w:p>
          <w:p w:rsidR="002667D7" w:rsidRDefault="002667D7" w:rsidP="00C8492F">
            <w:pPr>
              <w:ind w:left="135"/>
            </w:pPr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1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Введение в стереоме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рию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2667D7">
            <w:pPr>
              <w:ind w:left="135"/>
              <w:jc w:val="center"/>
            </w:pPr>
            <w:r>
              <w:t>1,4,9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2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Прямые и плоскости в пространстве. Пара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лельность прямых и плоскостей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6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  <w:jc w:val="center"/>
            </w:pPr>
            <w:r>
              <w:rPr>
                <w:color w:val="000000"/>
              </w:rPr>
              <w:t xml:space="preserve">  8,9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3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Перпендикулярность прямых и плоскостей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  <w:jc w:val="center"/>
            </w:pPr>
            <w:r>
              <w:t>4,8,9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4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Углы между прямыми и плоскостями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5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  <w:jc w:val="center"/>
            </w:pPr>
            <w:r>
              <w:rPr>
                <w:color w:val="000000"/>
              </w:rPr>
              <w:t xml:space="preserve"> 8,9 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5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Многогранники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7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  <w:jc w:val="center"/>
            </w:pPr>
            <w:r>
              <w:rPr>
                <w:color w:val="000000"/>
              </w:rPr>
              <w:t xml:space="preserve">8,9   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6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Объёмы многогранн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2667D7">
            <w:pPr>
              <w:ind w:left="135"/>
              <w:jc w:val="center"/>
            </w:pPr>
            <w:r>
              <w:rPr>
                <w:color w:val="000000"/>
              </w:rPr>
              <w:t xml:space="preserve"> 8,9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617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r>
              <w:rPr>
                <w:color w:val="000000"/>
              </w:rPr>
              <w:t>7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Повторение: сечения, расстояния и углы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  <w:jc w:val="center"/>
            </w:pPr>
            <w:r>
              <w:rPr>
                <w:color w:val="000000"/>
              </w:rPr>
              <w:t xml:space="preserve">  6,8,9</w:t>
            </w:r>
            <w:bookmarkStart w:id="10" w:name="_GoBack"/>
            <w:bookmarkEnd w:id="10"/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2667D7" w:rsidTr="002667D7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</w:pPr>
            <w:r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91011F">
            <w:pPr>
              <w:ind w:left="135"/>
              <w:jc w:val="center"/>
            </w:pPr>
            <w:r>
              <w:rPr>
                <w:color w:val="000000"/>
              </w:rPr>
              <w:t xml:space="preserve"> 34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661" w:type="dxa"/>
            <w:tcMar>
              <w:top w:w="50" w:type="dxa"/>
              <w:left w:w="100" w:type="dxa"/>
            </w:tcMar>
            <w:vAlign w:val="center"/>
          </w:tcPr>
          <w:p w:rsidR="002667D7" w:rsidRDefault="002667D7" w:rsidP="00C8492F"/>
        </w:tc>
      </w:tr>
    </w:tbl>
    <w:p w:rsidR="00B221A5" w:rsidRPr="00FF05F2" w:rsidRDefault="00B221A5" w:rsidP="00FF05F2">
      <w:pPr>
        <w:spacing w:line="264" w:lineRule="auto"/>
        <w:ind w:firstLine="600"/>
        <w:jc w:val="both"/>
        <w:rPr>
          <w:sz w:val="28"/>
          <w:szCs w:val="28"/>
        </w:rPr>
      </w:pPr>
    </w:p>
    <w:p w:rsidR="00AD6BC7" w:rsidRPr="0093159D" w:rsidRDefault="0093159D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br w:type="column"/>
      </w:r>
      <w:r w:rsidR="00AD6BC7" w:rsidRPr="0093159D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3159D">
        <w:rPr>
          <w:rFonts w:ascii="Times New Roman" w:hAnsi="Times New Roman"/>
          <w:sz w:val="24"/>
          <w:szCs w:val="24"/>
        </w:rPr>
        <w:t>Г. ЛИПЕЦКА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КАЛЕНДАРНО-ТЕМАТИЧЕСКОЕ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ПЛАНИРОВАНИЕ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FF05F2" w:rsidP="00AD6BC7">
      <w:pPr>
        <w:jc w:val="center"/>
        <w:rPr>
          <w:b/>
          <w:sz w:val="56"/>
          <w:szCs w:val="96"/>
        </w:rPr>
      </w:pPr>
      <w:r>
        <w:rPr>
          <w:b/>
          <w:sz w:val="48"/>
          <w:szCs w:val="48"/>
        </w:rPr>
        <w:t>по</w:t>
      </w:r>
      <w:r w:rsidR="00D03BDF" w:rsidRPr="0093159D">
        <w:rPr>
          <w:b/>
          <w:sz w:val="48"/>
          <w:szCs w:val="48"/>
        </w:rPr>
        <w:t xml:space="preserve"> </w:t>
      </w:r>
      <w:r w:rsidR="008054F5">
        <w:rPr>
          <w:b/>
          <w:sz w:val="56"/>
          <w:szCs w:val="96"/>
        </w:rPr>
        <w:t>геометрии</w:t>
      </w: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  <w:r w:rsidRPr="0093159D">
        <w:rPr>
          <w:b/>
          <w:sz w:val="56"/>
          <w:szCs w:val="96"/>
        </w:rPr>
        <w:t>10 класс</w:t>
      </w:r>
    </w:p>
    <w:p w:rsidR="00CE6A76" w:rsidRPr="0093159D" w:rsidRDefault="00CE6A76" w:rsidP="00AD6BC7">
      <w:pPr>
        <w:jc w:val="center"/>
        <w:rPr>
          <w:sz w:val="96"/>
          <w:szCs w:val="96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93159D">
        <w:rPr>
          <w:rFonts w:ascii="Times New Roman" w:hAnsi="Times New Roman"/>
          <w:sz w:val="28"/>
          <w:szCs w:val="28"/>
        </w:rPr>
        <w:tab/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42485" w:rsidP="00A424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1E20F5" w:rsidRPr="0093159D">
        <w:rPr>
          <w:rFonts w:ascii="Times New Roman" w:hAnsi="Times New Roman"/>
          <w:sz w:val="28"/>
          <w:szCs w:val="28"/>
        </w:rPr>
        <w:t xml:space="preserve">      </w:t>
      </w:r>
      <w:r w:rsidR="00AD6BC7" w:rsidRPr="00411628">
        <w:rPr>
          <w:rFonts w:ascii="Times New Roman" w:hAnsi="Times New Roman"/>
          <w:sz w:val="28"/>
          <w:szCs w:val="28"/>
        </w:rPr>
        <w:t>при</w:t>
      </w:r>
      <w:r w:rsidR="00A368F4" w:rsidRPr="00411628">
        <w:rPr>
          <w:rFonts w:ascii="Times New Roman" w:hAnsi="Times New Roman"/>
          <w:sz w:val="28"/>
          <w:szCs w:val="28"/>
        </w:rPr>
        <w:t>каз от</w:t>
      </w:r>
      <w:r w:rsidR="001E20F5" w:rsidRPr="00411628">
        <w:rPr>
          <w:rFonts w:ascii="Times New Roman" w:hAnsi="Times New Roman"/>
          <w:sz w:val="28"/>
          <w:szCs w:val="28"/>
        </w:rPr>
        <w:t xml:space="preserve"> №3</w:t>
      </w:r>
      <w:r w:rsidR="002D4EF8">
        <w:rPr>
          <w:rFonts w:ascii="Times New Roman" w:hAnsi="Times New Roman"/>
          <w:sz w:val="28"/>
          <w:szCs w:val="28"/>
        </w:rPr>
        <w:t>4</w:t>
      </w:r>
      <w:r w:rsidR="001E20F5" w:rsidRPr="00411628">
        <w:rPr>
          <w:rFonts w:ascii="Times New Roman" w:hAnsi="Times New Roman"/>
          <w:sz w:val="28"/>
          <w:szCs w:val="28"/>
        </w:rPr>
        <w:t xml:space="preserve"> от </w:t>
      </w:r>
      <w:r w:rsidR="002D4EF8">
        <w:rPr>
          <w:rFonts w:ascii="Times New Roman" w:hAnsi="Times New Roman"/>
          <w:sz w:val="28"/>
          <w:szCs w:val="28"/>
        </w:rPr>
        <w:t>29</w:t>
      </w:r>
      <w:r w:rsidR="001E20F5" w:rsidRPr="00411628">
        <w:rPr>
          <w:rFonts w:ascii="Times New Roman" w:hAnsi="Times New Roman"/>
          <w:sz w:val="28"/>
          <w:szCs w:val="28"/>
        </w:rPr>
        <w:t>.08.202</w:t>
      </w:r>
      <w:r w:rsidR="002D4EF8">
        <w:rPr>
          <w:rFonts w:ascii="Times New Roman" w:hAnsi="Times New Roman"/>
          <w:sz w:val="28"/>
          <w:szCs w:val="28"/>
        </w:rPr>
        <w:t>4</w:t>
      </w:r>
      <w:r w:rsidRPr="00411628">
        <w:rPr>
          <w:rFonts w:ascii="Times New Roman" w:hAnsi="Times New Roman"/>
          <w:sz w:val="28"/>
          <w:szCs w:val="28"/>
        </w:rPr>
        <w:t xml:space="preserve"> </w:t>
      </w:r>
      <w:r w:rsidR="00AD6BC7" w:rsidRPr="00411628">
        <w:rPr>
          <w:rFonts w:ascii="Times New Roman" w:hAnsi="Times New Roman"/>
          <w:sz w:val="28"/>
          <w:szCs w:val="28"/>
        </w:rPr>
        <w:t>года</w:t>
      </w:r>
      <w:r w:rsidR="001E20F5" w:rsidRPr="0093159D">
        <w:rPr>
          <w:rFonts w:ascii="Times New Roman" w:hAnsi="Times New Roman"/>
          <w:sz w:val="28"/>
          <w:szCs w:val="28"/>
        </w:rPr>
        <w:t xml:space="preserve">  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767CC5" w:rsidRPr="0093159D" w:rsidRDefault="00767CC5" w:rsidP="00767CC5">
      <w:pPr>
        <w:pStyle w:val="a8"/>
        <w:jc w:val="right"/>
        <w:rPr>
          <w:sz w:val="28"/>
          <w:szCs w:val="28"/>
        </w:rPr>
      </w:pPr>
      <w:r w:rsidRPr="0093159D">
        <w:rPr>
          <w:sz w:val="28"/>
          <w:szCs w:val="28"/>
        </w:rPr>
        <w:t>Программу составил учитель</w:t>
      </w:r>
    </w:p>
    <w:p w:rsidR="00767CC5" w:rsidRPr="0093159D" w:rsidRDefault="00767CC5" w:rsidP="00767CC5">
      <w:pPr>
        <w:pStyle w:val="a8"/>
        <w:jc w:val="center"/>
        <w:rPr>
          <w:sz w:val="28"/>
          <w:szCs w:val="28"/>
        </w:rPr>
      </w:pPr>
      <w:r w:rsidRPr="0093159D">
        <w:rPr>
          <w:sz w:val="28"/>
          <w:szCs w:val="28"/>
        </w:rPr>
        <w:t xml:space="preserve">                                                                      </w:t>
      </w:r>
      <w:r w:rsidR="002D4EF8">
        <w:rPr>
          <w:sz w:val="28"/>
          <w:szCs w:val="28"/>
        </w:rPr>
        <w:t xml:space="preserve"> </w:t>
      </w:r>
      <w:r w:rsidRPr="0093159D">
        <w:rPr>
          <w:sz w:val="28"/>
          <w:szCs w:val="28"/>
        </w:rPr>
        <w:t xml:space="preserve"> В.И. Скуднев</w:t>
      </w:r>
    </w:p>
    <w:p w:rsidR="00A368F4" w:rsidRPr="0093159D" w:rsidRDefault="00676CEF" w:rsidP="00676CEF">
      <w:pPr>
        <w:pStyle w:val="a8"/>
        <w:jc w:val="center"/>
        <w:rPr>
          <w:sz w:val="40"/>
          <w:szCs w:val="40"/>
        </w:rPr>
      </w:pPr>
      <w:r w:rsidRPr="0093159D">
        <w:rPr>
          <w:sz w:val="28"/>
          <w:szCs w:val="28"/>
        </w:rPr>
        <w:t>202</w:t>
      </w:r>
      <w:r w:rsidR="002D4EF8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2D4EF8">
        <w:rPr>
          <w:sz w:val="28"/>
          <w:szCs w:val="28"/>
        </w:rPr>
        <w:t>5</w:t>
      </w:r>
      <w:r w:rsidRPr="0093159D">
        <w:rPr>
          <w:sz w:val="28"/>
          <w:szCs w:val="28"/>
        </w:rPr>
        <w:t xml:space="preserve"> учебный год</w:t>
      </w:r>
    </w:p>
    <w:p w:rsidR="00CE6A76" w:rsidRPr="000070E6" w:rsidRDefault="00CE6A76" w:rsidP="00A368F4">
      <w:pPr>
        <w:pStyle w:val="a8"/>
        <w:jc w:val="right"/>
        <w:rPr>
          <w:sz w:val="40"/>
          <w:szCs w:val="40"/>
          <w:highlight w:val="yellow"/>
        </w:rPr>
      </w:pPr>
    </w:p>
    <w:p w:rsidR="00AD6BC7" w:rsidRPr="0093159D" w:rsidRDefault="0052761D" w:rsidP="00A368F4">
      <w:pPr>
        <w:pStyle w:val="a8"/>
        <w:jc w:val="center"/>
        <w:rPr>
          <w:sz w:val="40"/>
          <w:szCs w:val="40"/>
        </w:rPr>
      </w:pPr>
      <w:r>
        <w:rPr>
          <w:b/>
          <w:sz w:val="36"/>
          <w:szCs w:val="36"/>
        </w:rPr>
        <w:t>Геометрия</w:t>
      </w:r>
      <w:r w:rsidR="00AD6BC7" w:rsidRPr="0093159D">
        <w:rPr>
          <w:b/>
          <w:sz w:val="36"/>
          <w:szCs w:val="36"/>
        </w:rPr>
        <w:t xml:space="preserve"> – 10</w:t>
      </w:r>
    </w:p>
    <w:p w:rsidR="00AD6BC7" w:rsidRPr="0093159D" w:rsidRDefault="00A368F4" w:rsidP="00AD6BC7">
      <w:pPr>
        <w:jc w:val="center"/>
        <w:rPr>
          <w:sz w:val="28"/>
          <w:szCs w:val="28"/>
        </w:rPr>
      </w:pPr>
      <w:r w:rsidRPr="0093159D">
        <w:rPr>
          <w:sz w:val="28"/>
          <w:szCs w:val="28"/>
        </w:rPr>
        <w:t>202</w:t>
      </w:r>
      <w:r w:rsidR="002D4EF8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2D4EF8">
        <w:rPr>
          <w:sz w:val="28"/>
          <w:szCs w:val="28"/>
        </w:rPr>
        <w:t>5</w:t>
      </w:r>
      <w:r w:rsidR="00AD6BC7" w:rsidRPr="0093159D">
        <w:rPr>
          <w:sz w:val="28"/>
          <w:szCs w:val="28"/>
        </w:rPr>
        <w:t xml:space="preserve"> учебный год</w:t>
      </w:r>
    </w:p>
    <w:p w:rsidR="00AD6BC7" w:rsidRPr="00411628" w:rsidRDefault="004428BD" w:rsidP="00AD6BC7">
      <w:pPr>
        <w:rPr>
          <w:sz w:val="28"/>
          <w:szCs w:val="28"/>
        </w:rPr>
      </w:pPr>
      <w:r w:rsidRPr="00411628">
        <w:rPr>
          <w:sz w:val="28"/>
          <w:szCs w:val="28"/>
        </w:rPr>
        <w:t>10</w:t>
      </w:r>
      <w:r w:rsidR="0058293F" w:rsidRPr="00411628">
        <w:rPr>
          <w:sz w:val="28"/>
          <w:szCs w:val="28"/>
        </w:rPr>
        <w:t>Б</w:t>
      </w:r>
      <w:proofErr w:type="gramStart"/>
      <w:r w:rsidR="002D4EF8">
        <w:rPr>
          <w:sz w:val="28"/>
          <w:szCs w:val="28"/>
        </w:rPr>
        <w:t>,В</w:t>
      </w:r>
      <w:proofErr w:type="gramEnd"/>
      <w:r w:rsidR="0058293F" w:rsidRPr="00411628">
        <w:rPr>
          <w:sz w:val="28"/>
          <w:szCs w:val="28"/>
        </w:rPr>
        <w:t xml:space="preserve"> </w:t>
      </w:r>
      <w:r w:rsidR="00CA101F" w:rsidRPr="00411628">
        <w:rPr>
          <w:sz w:val="28"/>
          <w:szCs w:val="28"/>
        </w:rPr>
        <w:t>класс</w:t>
      </w:r>
    </w:p>
    <w:p w:rsidR="00AD6BC7" w:rsidRPr="00411628" w:rsidRDefault="00AD6BC7" w:rsidP="00AD6BC7">
      <w:pPr>
        <w:jc w:val="both"/>
        <w:rPr>
          <w:sz w:val="28"/>
          <w:szCs w:val="28"/>
        </w:rPr>
      </w:pPr>
      <w:r w:rsidRPr="00411628">
        <w:rPr>
          <w:sz w:val="28"/>
          <w:szCs w:val="28"/>
        </w:rPr>
        <w:t>Учебник: Математика: алгебра и начала математического анализа, геометрия: учебник для 10 класса общеобразовательных организаций. Базовый и углу</w:t>
      </w:r>
      <w:r w:rsidRPr="00411628">
        <w:rPr>
          <w:sz w:val="28"/>
          <w:szCs w:val="28"/>
        </w:rPr>
        <w:t>б</w:t>
      </w:r>
      <w:r w:rsidRPr="00411628">
        <w:rPr>
          <w:sz w:val="28"/>
          <w:szCs w:val="28"/>
        </w:rPr>
        <w:t xml:space="preserve">ленный уровни / В.В. Козлов, А.А. Никитин, В.С. </w:t>
      </w:r>
      <w:proofErr w:type="spellStart"/>
      <w:r w:rsidRPr="00411628">
        <w:rPr>
          <w:sz w:val="28"/>
          <w:szCs w:val="28"/>
        </w:rPr>
        <w:t>Белоносов</w:t>
      </w:r>
      <w:proofErr w:type="spellEnd"/>
      <w:r w:rsidRPr="00411628">
        <w:rPr>
          <w:sz w:val="28"/>
          <w:szCs w:val="28"/>
        </w:rPr>
        <w:t xml:space="preserve"> и др.; 3-е изд</w:t>
      </w:r>
      <w:r w:rsidRPr="00411628">
        <w:rPr>
          <w:sz w:val="28"/>
          <w:szCs w:val="28"/>
        </w:rPr>
        <w:t>а</w:t>
      </w:r>
      <w:r w:rsidRPr="00411628">
        <w:rPr>
          <w:sz w:val="28"/>
          <w:szCs w:val="28"/>
        </w:rPr>
        <w:t>ние. – М.: «Русское слово – учебник», 201</w:t>
      </w:r>
      <w:r w:rsidR="00667D8F" w:rsidRPr="00411628">
        <w:rPr>
          <w:sz w:val="28"/>
          <w:szCs w:val="28"/>
        </w:rPr>
        <w:t>9</w:t>
      </w:r>
      <w:r w:rsidRPr="00411628">
        <w:rPr>
          <w:sz w:val="28"/>
          <w:szCs w:val="28"/>
        </w:rPr>
        <w:t>.</w:t>
      </w:r>
    </w:p>
    <w:p w:rsidR="00AD6BC7" w:rsidRPr="000070E6" w:rsidRDefault="00AD6BC7" w:rsidP="00AD6BC7">
      <w:pPr>
        <w:rPr>
          <w:sz w:val="28"/>
          <w:szCs w:val="28"/>
          <w:highlight w:val="yellow"/>
        </w:rPr>
      </w:pP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>(</w:t>
      </w:r>
      <w:r w:rsidR="0093159D" w:rsidRPr="0093159D">
        <w:rPr>
          <w:sz w:val="28"/>
          <w:szCs w:val="28"/>
        </w:rPr>
        <w:t>1 час</w:t>
      </w:r>
      <w:r w:rsidRPr="0093159D">
        <w:rPr>
          <w:sz w:val="28"/>
          <w:szCs w:val="28"/>
        </w:rPr>
        <w:t xml:space="preserve"> в неделю </w:t>
      </w:r>
      <w:proofErr w:type="gramStart"/>
      <w:r w:rsidRPr="0093159D">
        <w:rPr>
          <w:sz w:val="28"/>
          <w:szCs w:val="28"/>
        </w:rPr>
        <w:t>аудиторных</w:t>
      </w:r>
      <w:proofErr w:type="gramEnd"/>
      <w:r w:rsidRPr="0093159D">
        <w:rPr>
          <w:sz w:val="28"/>
          <w:szCs w:val="28"/>
        </w:rPr>
        <w:t xml:space="preserve">, </w:t>
      </w:r>
      <w:r w:rsidR="0093159D" w:rsidRPr="0093159D">
        <w:rPr>
          <w:sz w:val="28"/>
          <w:szCs w:val="28"/>
        </w:rPr>
        <w:t>34 часа</w:t>
      </w:r>
      <w:r w:rsidR="00C40766" w:rsidRPr="0093159D">
        <w:rPr>
          <w:sz w:val="28"/>
          <w:szCs w:val="28"/>
        </w:rPr>
        <w:t xml:space="preserve"> </w:t>
      </w:r>
      <w:r w:rsidRPr="0093159D">
        <w:rPr>
          <w:sz w:val="28"/>
          <w:szCs w:val="28"/>
        </w:rPr>
        <w:t>в год аудиторных).</w:t>
      </w: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1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6</w:t>
      </w:r>
      <w:r w:rsidRPr="0093159D">
        <w:rPr>
          <w:sz w:val="28"/>
          <w:szCs w:val="28"/>
        </w:rPr>
        <w:t xml:space="preserve"> недель – </w:t>
      </w:r>
      <w:r w:rsidR="0093159D" w:rsidRPr="0093159D">
        <w:rPr>
          <w:sz w:val="28"/>
          <w:szCs w:val="28"/>
        </w:rPr>
        <w:t>16</w:t>
      </w:r>
      <w:r w:rsidR="00CA101F" w:rsidRPr="0093159D">
        <w:rPr>
          <w:sz w:val="28"/>
          <w:szCs w:val="28"/>
        </w:rPr>
        <w:t xml:space="preserve"> </w:t>
      </w:r>
      <w:r w:rsidR="0093159D" w:rsidRPr="0093159D">
        <w:rPr>
          <w:sz w:val="28"/>
          <w:szCs w:val="28"/>
        </w:rPr>
        <w:t>часов</w:t>
      </w:r>
      <w:r w:rsidRPr="0093159D">
        <w:rPr>
          <w:sz w:val="28"/>
          <w:szCs w:val="28"/>
        </w:rPr>
        <w:t>.</w:t>
      </w:r>
    </w:p>
    <w:p w:rsidR="00AD6BC7" w:rsidRDefault="0042266F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2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8</w:t>
      </w:r>
      <w:r w:rsidR="00AD6BC7" w:rsidRPr="0093159D">
        <w:rPr>
          <w:sz w:val="28"/>
          <w:szCs w:val="28"/>
        </w:rPr>
        <w:t xml:space="preserve"> недель – </w:t>
      </w:r>
      <w:r w:rsidR="0093159D" w:rsidRPr="0093159D">
        <w:rPr>
          <w:sz w:val="28"/>
          <w:szCs w:val="28"/>
        </w:rPr>
        <w:t>18</w:t>
      </w:r>
      <w:r w:rsidR="00AD6BC7" w:rsidRPr="0093159D">
        <w:rPr>
          <w:sz w:val="28"/>
          <w:szCs w:val="28"/>
        </w:rPr>
        <w:t xml:space="preserve"> час</w:t>
      </w:r>
      <w:r w:rsidR="0093159D" w:rsidRPr="0093159D">
        <w:rPr>
          <w:sz w:val="28"/>
          <w:szCs w:val="28"/>
        </w:rPr>
        <w:t>ов</w:t>
      </w:r>
      <w:r w:rsidR="00AD6BC7" w:rsidRPr="0093159D">
        <w:rPr>
          <w:sz w:val="28"/>
          <w:szCs w:val="28"/>
        </w:rPr>
        <w:t>.</w:t>
      </w: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08704D" w:rsidRDefault="00AD6BC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63AC" w:rsidRPr="005208DF" w:rsidRDefault="005208DF" w:rsidP="005208DF">
      <w:pPr>
        <w:jc w:val="center"/>
        <w:rPr>
          <w:b/>
          <w:sz w:val="28"/>
          <w:szCs w:val="28"/>
        </w:rPr>
      </w:pPr>
      <w:r w:rsidRPr="005208DF">
        <w:rPr>
          <w:b/>
          <w:sz w:val="28"/>
          <w:szCs w:val="28"/>
        </w:rPr>
        <w:lastRenderedPageBreak/>
        <w:t>ГЕОМЕТРИЯ – 10 класс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2"/>
        <w:gridCol w:w="851"/>
        <w:gridCol w:w="1012"/>
        <w:gridCol w:w="972"/>
        <w:gridCol w:w="992"/>
        <w:gridCol w:w="709"/>
        <w:gridCol w:w="708"/>
        <w:gridCol w:w="33"/>
        <w:gridCol w:w="1244"/>
      </w:tblGrid>
      <w:tr w:rsidR="00442A55" w:rsidRPr="00924DE1" w:rsidTr="005208DF">
        <w:tc>
          <w:tcPr>
            <w:tcW w:w="567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№</w:t>
            </w:r>
          </w:p>
          <w:p w:rsidR="00442A55" w:rsidRPr="00924DE1" w:rsidRDefault="00442A55" w:rsidP="00CA101F">
            <w:pPr>
              <w:jc w:val="center"/>
              <w:rPr>
                <w:b/>
                <w:i/>
              </w:rPr>
            </w:pPr>
            <w:proofErr w:type="gramStart"/>
            <w:r w:rsidRPr="00924DE1">
              <w:rPr>
                <w:b/>
                <w:sz w:val="22"/>
                <w:szCs w:val="22"/>
              </w:rPr>
              <w:t>п</w:t>
            </w:r>
            <w:proofErr w:type="gramEnd"/>
            <w:r w:rsidRPr="00924D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2005" w:type="dxa"/>
            <w:gridSpan w:val="3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Дата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(по плану)</w:t>
            </w:r>
          </w:p>
        </w:tc>
        <w:tc>
          <w:tcPr>
            <w:tcW w:w="1964" w:type="dxa"/>
            <w:gridSpan w:val="2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Коррекция (дата по факту)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</w:t>
            </w:r>
            <w:r w:rsidRPr="00924DE1">
              <w:rPr>
                <w:b/>
                <w:sz w:val="22"/>
                <w:szCs w:val="22"/>
              </w:rPr>
              <w:t>а</w:t>
            </w:r>
            <w:r w:rsidRPr="00924DE1">
              <w:rPr>
                <w:b/>
                <w:sz w:val="22"/>
                <w:szCs w:val="22"/>
              </w:rPr>
              <w:t>сов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5208DF" w:rsidRDefault="00442A55" w:rsidP="005208D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</w:t>
            </w:r>
            <w:r w:rsidRPr="00924DE1">
              <w:rPr>
                <w:b/>
                <w:sz w:val="22"/>
                <w:szCs w:val="22"/>
              </w:rPr>
              <w:t>а</w:t>
            </w:r>
            <w:r w:rsidRPr="00924DE1">
              <w:rPr>
                <w:b/>
                <w:sz w:val="22"/>
                <w:szCs w:val="22"/>
              </w:rPr>
              <w:t>сов с/</w:t>
            </w:r>
            <w:proofErr w:type="gramStart"/>
            <w:r w:rsidRPr="00924DE1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277" w:type="dxa"/>
            <w:gridSpan w:val="2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Д/з</w:t>
            </w:r>
          </w:p>
          <w:p w:rsidR="00442A55" w:rsidRPr="00924DE1" w:rsidRDefault="00442A55" w:rsidP="00CA101F">
            <w:pPr>
              <w:ind w:right="68"/>
              <w:jc w:val="center"/>
            </w:pPr>
            <w:r w:rsidRPr="00924DE1">
              <w:rPr>
                <w:b/>
                <w:sz w:val="22"/>
                <w:szCs w:val="22"/>
              </w:rPr>
              <w:t>параграф</w:t>
            </w:r>
          </w:p>
        </w:tc>
      </w:tr>
      <w:tr w:rsidR="00442A55" w:rsidRPr="00924DE1" w:rsidTr="005208DF">
        <w:tc>
          <w:tcPr>
            <w:tcW w:w="567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42A55" w:rsidRPr="00924DE1" w:rsidRDefault="00442A55" w:rsidP="00CA101F">
            <w:pPr>
              <w:ind w:left="34" w:right="67"/>
            </w:pPr>
          </w:p>
        </w:tc>
        <w:tc>
          <w:tcPr>
            <w:tcW w:w="993" w:type="dxa"/>
            <w:gridSpan w:val="2"/>
          </w:tcPr>
          <w:p w:rsidR="00442A55" w:rsidRPr="00924DE1" w:rsidRDefault="00442A55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«Б»</w:t>
            </w:r>
          </w:p>
        </w:tc>
        <w:tc>
          <w:tcPr>
            <w:tcW w:w="1012" w:type="dxa"/>
            <w:shd w:val="clear" w:color="auto" w:fill="auto"/>
          </w:tcPr>
          <w:p w:rsidR="00442A55" w:rsidRPr="00924DE1" w:rsidRDefault="002D4EF8" w:rsidP="002D4EF8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</w:t>
            </w:r>
            <w:r>
              <w:rPr>
                <w:sz w:val="22"/>
                <w:szCs w:val="22"/>
              </w:rPr>
              <w:t>В</w:t>
            </w:r>
            <w:r w:rsidRPr="00924DE1">
              <w:rPr>
                <w:sz w:val="22"/>
                <w:szCs w:val="22"/>
              </w:rPr>
              <w:t>»</w:t>
            </w:r>
          </w:p>
        </w:tc>
        <w:tc>
          <w:tcPr>
            <w:tcW w:w="972" w:type="dxa"/>
          </w:tcPr>
          <w:p w:rsidR="00442A55" w:rsidRPr="00924DE1" w:rsidRDefault="00442A55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«Б»</w:t>
            </w:r>
          </w:p>
        </w:tc>
        <w:tc>
          <w:tcPr>
            <w:tcW w:w="992" w:type="dxa"/>
            <w:shd w:val="clear" w:color="auto" w:fill="auto"/>
          </w:tcPr>
          <w:p w:rsidR="00442A55" w:rsidRPr="00924DE1" w:rsidRDefault="002D4EF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</w:t>
            </w:r>
            <w:r>
              <w:rPr>
                <w:sz w:val="22"/>
                <w:szCs w:val="22"/>
              </w:rPr>
              <w:t>В</w:t>
            </w:r>
            <w:r w:rsidRPr="00924DE1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708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1277" w:type="dxa"/>
            <w:gridSpan w:val="2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</w:tr>
      <w:tr w:rsidR="00442A55" w:rsidRPr="00924DE1" w:rsidTr="005208DF">
        <w:trPr>
          <w:trHeight w:val="406"/>
        </w:trPr>
        <w:tc>
          <w:tcPr>
            <w:tcW w:w="10632" w:type="dxa"/>
            <w:gridSpan w:val="11"/>
            <w:shd w:val="clear" w:color="auto" w:fill="auto"/>
          </w:tcPr>
          <w:p w:rsidR="008156C7" w:rsidRPr="008156C7" w:rsidRDefault="008156C7" w:rsidP="00C44478">
            <w:pPr>
              <w:pStyle w:val="a5"/>
              <w:ind w:left="394"/>
              <w:jc w:val="center"/>
              <w:rPr>
                <w:b/>
              </w:rPr>
            </w:pPr>
            <w:r w:rsidRPr="008156C7">
              <w:rPr>
                <w:b/>
                <w:sz w:val="28"/>
                <w:szCs w:val="28"/>
              </w:rPr>
              <w:t>1 полугодие</w:t>
            </w:r>
            <w:r w:rsidRPr="008156C7">
              <w:rPr>
                <w:b/>
              </w:rPr>
              <w:t xml:space="preserve"> </w:t>
            </w:r>
            <w:r w:rsidR="0080350F">
              <w:rPr>
                <w:b/>
              </w:rPr>
              <w:t>(геометрия)</w:t>
            </w:r>
          </w:p>
          <w:p w:rsidR="00442A55" w:rsidRPr="000070E6" w:rsidRDefault="002975CE" w:rsidP="00C44478">
            <w:pPr>
              <w:pStyle w:val="a5"/>
              <w:ind w:left="394"/>
              <w:jc w:val="center"/>
              <w:rPr>
                <w:b/>
              </w:rPr>
            </w:pPr>
            <w:r>
              <w:rPr>
                <w:b/>
              </w:rPr>
              <w:t>Введение в стереометрию (5 ч)</w:t>
            </w:r>
          </w:p>
        </w:tc>
      </w:tr>
      <w:tr w:rsidR="002D4EF8" w:rsidRPr="00924DE1" w:rsidTr="005208DF">
        <w:trPr>
          <w:trHeight w:val="803"/>
        </w:trPr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Основные понятия стереоме</w:t>
            </w:r>
            <w:r>
              <w:t>т</w:t>
            </w:r>
            <w:r>
              <w:t>рии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2</w:t>
            </w:r>
            <w:r w:rsidR="002D4EF8">
              <w:t>.09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3</w:t>
            </w:r>
            <w:r w:rsidR="002D4EF8">
              <w:t>.09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D4EF8" w:rsidRPr="00924DE1" w:rsidRDefault="002D4EF8" w:rsidP="00C44478">
            <w:pPr>
              <w:ind w:left="34"/>
            </w:pPr>
            <w:r>
              <w:t>Гл</w:t>
            </w:r>
            <w:proofErr w:type="gramStart"/>
            <w:r>
              <w:t>2</w:t>
            </w:r>
            <w:proofErr w:type="gramEnd"/>
            <w:r>
              <w:t xml:space="preserve"> §1, §2 (2.1-2.3) 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Понятия: пересекающиеся плоскости, пересекающиеся прямая и плоскость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9</w:t>
            </w:r>
            <w:r w:rsidR="002D4EF8">
              <w:t>.09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1</w:t>
            </w:r>
            <w:r w:rsidR="009C7AFF">
              <w:t>0</w:t>
            </w:r>
            <w:r>
              <w:t>.09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D4EF8" w:rsidRPr="00924DE1" w:rsidRDefault="002D4EF8" w:rsidP="00C44478">
            <w:pPr>
              <w:ind w:left="34"/>
            </w:pPr>
            <w:r>
              <w:t>2.4-2.8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Знакомство с многогранниками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1</w:t>
            </w:r>
            <w:r w:rsidR="005A4920">
              <w:t>6</w:t>
            </w:r>
            <w:r>
              <w:t>.09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1</w:t>
            </w:r>
            <w:r w:rsidR="009C7AFF">
              <w:t>7</w:t>
            </w:r>
            <w:r>
              <w:t>.09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2D4EF8" w:rsidRPr="00924DE1" w:rsidRDefault="002D4EF8" w:rsidP="00C44478">
            <w:pPr>
              <w:ind w:left="34"/>
            </w:pPr>
            <w:r>
              <w:t>§3 3.1-3.2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2975CE" w:rsidRDefault="002D4EF8" w:rsidP="00CA101F">
            <w:r w:rsidRPr="002975CE">
              <w:t>Начальные сведения о кубе и пирамиде, их развёртки и мод</w:t>
            </w:r>
            <w:r w:rsidRPr="002975CE">
              <w:t>е</w:t>
            </w:r>
            <w:r w:rsidRPr="002975CE">
              <w:t>ли. Сечения многогранников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2</w:t>
            </w:r>
            <w:r w:rsidR="005A4920">
              <w:t>3</w:t>
            </w:r>
            <w:r>
              <w:t>.09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2</w:t>
            </w:r>
            <w:r w:rsidR="009C7AFF">
              <w:t>4</w:t>
            </w:r>
            <w:r>
              <w:t>.09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2D4EF8" w:rsidRPr="00924DE1" w:rsidRDefault="002D4EF8" w:rsidP="00C44478">
            <w:pPr>
              <w:ind w:left="34"/>
            </w:pPr>
            <w:r>
              <w:t>3.3, 3.5-3.7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2975CE" w:rsidRDefault="002D4EF8" w:rsidP="000070E6">
            <w:pPr>
              <w:rPr>
                <w:b/>
              </w:rPr>
            </w:pPr>
            <w:r w:rsidRPr="002975CE">
              <w:rPr>
                <w:b/>
              </w:rPr>
              <w:t>Входная контрольная работа по теме: «Стереометрия»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3</w:t>
            </w:r>
            <w:r w:rsidR="005A4920">
              <w:t>0</w:t>
            </w:r>
            <w:r>
              <w:t>.</w:t>
            </w:r>
            <w:r w:rsidR="005A4920">
              <w:t>09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1</w:t>
            </w:r>
            <w:r w:rsidR="002D4EF8">
              <w:t>.10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:rsidR="002D4EF8" w:rsidRPr="00924DE1" w:rsidRDefault="002D4EF8" w:rsidP="00CA101F">
            <w:r>
              <w:rPr>
                <w:sz w:val="22"/>
                <w:szCs w:val="22"/>
              </w:rPr>
              <w:t xml:space="preserve"> </w:t>
            </w:r>
          </w:p>
        </w:tc>
      </w:tr>
      <w:tr w:rsidR="002975CE" w:rsidRPr="00924DE1" w:rsidTr="005208DF">
        <w:tc>
          <w:tcPr>
            <w:tcW w:w="10632" w:type="dxa"/>
            <w:gridSpan w:val="11"/>
            <w:shd w:val="clear" w:color="auto" w:fill="auto"/>
          </w:tcPr>
          <w:p w:rsidR="002975CE" w:rsidRPr="0080350F" w:rsidRDefault="002975CE" w:rsidP="002975CE">
            <w:pPr>
              <w:jc w:val="center"/>
              <w:rPr>
                <w:b/>
              </w:rPr>
            </w:pPr>
            <w:r w:rsidRPr="0080350F">
              <w:rPr>
                <w:b/>
              </w:rPr>
              <w:t>Прямые и плоскости в пространстве. Параллельность прямых и плоскостей (6 ч)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 xml:space="preserve">Взаимное расположение </w:t>
            </w:r>
            <w:proofErr w:type="gramStart"/>
            <w:r>
              <w:t>пр</w:t>
            </w:r>
            <w:r>
              <w:t>я</w:t>
            </w:r>
            <w:r>
              <w:t>мых</w:t>
            </w:r>
            <w:proofErr w:type="gramEnd"/>
            <w:r>
              <w:t xml:space="preserve"> в пространстве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7</w:t>
            </w:r>
            <w:r w:rsidR="002D4EF8">
              <w:t>.10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8</w:t>
            </w:r>
            <w:r w:rsidR="002D4EF8">
              <w:t>.10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Гл</w:t>
            </w:r>
            <w:proofErr w:type="gramStart"/>
            <w:r>
              <w:t>4</w:t>
            </w:r>
            <w:proofErr w:type="gramEnd"/>
            <w:r>
              <w:t xml:space="preserve"> §1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Параллельность прямых и плоскостей в пространстве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1</w:t>
            </w:r>
            <w:r w:rsidR="005A4920">
              <w:t>4</w:t>
            </w:r>
            <w:r>
              <w:t>.10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1</w:t>
            </w:r>
            <w:r w:rsidR="009C7AFF">
              <w:t>5</w:t>
            </w:r>
            <w:r>
              <w:t>.10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§2 2.1-2.4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 xml:space="preserve">Углы с </w:t>
            </w:r>
            <w:proofErr w:type="spellStart"/>
            <w:r>
              <w:t>сонаправленными</w:t>
            </w:r>
            <w:proofErr w:type="spellEnd"/>
            <w:r>
              <w:t xml:space="preserve"> ст</w:t>
            </w:r>
            <w:r>
              <w:t>о</w:t>
            </w:r>
            <w:r>
              <w:t>ронами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2</w:t>
            </w:r>
            <w:r w:rsidR="005A4920">
              <w:t>1</w:t>
            </w:r>
            <w:r>
              <w:t>.10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2</w:t>
            </w:r>
            <w:r w:rsidR="009C7AFF">
              <w:t>2</w:t>
            </w:r>
            <w:r>
              <w:t>.10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/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Параллельность плоскостей. Свойства параллельных пло</w:t>
            </w:r>
            <w:r>
              <w:t>с</w:t>
            </w:r>
            <w:r>
              <w:t>костей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11</w:t>
            </w:r>
            <w:r w:rsidR="002D4EF8">
              <w:t>.11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5</w:t>
            </w:r>
            <w:r w:rsidR="002D4EF8">
              <w:t>.11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2975CE">
            <w:pPr>
              <w:jc w:val="center"/>
            </w:pPr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§3 3.1-3.7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Простейшие пространственные фигуры на плоскости: куб, те</w:t>
            </w:r>
            <w:r>
              <w:t>т</w:t>
            </w:r>
            <w:r>
              <w:t>раэдр, параллелепипед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1</w:t>
            </w:r>
            <w:r w:rsidR="005A4920">
              <w:t>8</w:t>
            </w:r>
            <w:r>
              <w:t>.11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1</w:t>
            </w:r>
            <w:r w:rsidR="009C7AFF">
              <w:t>2</w:t>
            </w:r>
            <w:r>
              <w:t>.11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2975CE">
            <w:pPr>
              <w:jc w:val="center"/>
            </w:pPr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§4 4.1-4.5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Построение сечений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2</w:t>
            </w:r>
            <w:r w:rsidR="005A4920">
              <w:t>5</w:t>
            </w:r>
            <w:r>
              <w:t>.11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19</w:t>
            </w:r>
            <w:r w:rsidR="002D4EF8">
              <w:t>.11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4.7</w:t>
            </w:r>
          </w:p>
        </w:tc>
      </w:tr>
      <w:tr w:rsidR="00E15D50" w:rsidRPr="00924DE1" w:rsidTr="005208DF">
        <w:tc>
          <w:tcPr>
            <w:tcW w:w="10632" w:type="dxa"/>
            <w:gridSpan w:val="11"/>
            <w:shd w:val="clear" w:color="auto" w:fill="auto"/>
          </w:tcPr>
          <w:p w:rsidR="00E15D50" w:rsidRPr="00E15D50" w:rsidRDefault="00E15D50" w:rsidP="00E15D50">
            <w:pPr>
              <w:jc w:val="center"/>
              <w:rPr>
                <w:b/>
              </w:rPr>
            </w:pPr>
            <w:r w:rsidRPr="00E15D50">
              <w:rPr>
                <w:b/>
              </w:rPr>
              <w:t>Перпендикулярность прямых и плоскостей (5 ч)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proofErr w:type="gramStart"/>
            <w:r>
              <w:t>Перпендикулярность прямой и плоскости: перпендикулярные прямые в пространстве</w:t>
            </w:r>
            <w:proofErr w:type="gramEnd"/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2</w:t>
            </w:r>
            <w:r w:rsidR="005A4920">
              <w:t xml:space="preserve"> </w:t>
            </w:r>
            <w:r>
              <w:t>.1</w:t>
            </w:r>
            <w:r w:rsidR="005A4920">
              <w:t>2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2</w:t>
            </w:r>
            <w:r w:rsidR="009C7AFF">
              <w:t>6</w:t>
            </w:r>
            <w:r>
              <w:t>.11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Гл</w:t>
            </w:r>
            <w:proofErr w:type="gramStart"/>
            <w:r>
              <w:t>6</w:t>
            </w:r>
            <w:proofErr w:type="gramEnd"/>
            <w:r>
              <w:t xml:space="preserve"> §1 1.1-1.6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E15D50">
            <w:proofErr w:type="gramStart"/>
            <w:r>
              <w:t>Прямые параллельные и пе</w:t>
            </w:r>
            <w:r>
              <w:t>р</w:t>
            </w:r>
            <w:r>
              <w:t>пендикулярные к плоскости</w:t>
            </w:r>
            <w:proofErr w:type="gramEnd"/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9</w:t>
            </w:r>
            <w:r w:rsidR="002D4EF8">
              <w:t>.12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3</w:t>
            </w:r>
            <w:r w:rsidR="002D4EF8">
              <w:t>.12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§1 1.8-1.12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CA101F">
            <w:r>
              <w:t>Признак перпендикулярности прямой и плоскости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1</w:t>
            </w:r>
            <w:r w:rsidR="005A4920">
              <w:t>6</w:t>
            </w:r>
            <w:r>
              <w:t>.12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1</w:t>
            </w:r>
            <w:r w:rsidR="009C7AFF">
              <w:t>0</w:t>
            </w:r>
            <w:r>
              <w:t>.12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§2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Default="002D4EF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924DE1" w:rsidRDefault="002D4EF8" w:rsidP="0091387B">
            <w:r>
              <w:t xml:space="preserve">Теорема </w:t>
            </w:r>
            <w:proofErr w:type="gramStart"/>
            <w:r>
              <w:t>о</w:t>
            </w:r>
            <w:proofErr w:type="gramEnd"/>
            <w:r>
              <w:t xml:space="preserve"> перпендикулярной прямой к плоскости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23</w:t>
            </w:r>
            <w:r w:rsidR="002D4EF8">
              <w:t>.12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1</w:t>
            </w:r>
            <w:r w:rsidR="009C7AFF">
              <w:t>7</w:t>
            </w:r>
            <w:r>
              <w:t>.12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/>
        </w:tc>
      </w:tr>
      <w:tr w:rsidR="00477B45" w:rsidRPr="00924DE1" w:rsidTr="005208DF">
        <w:tc>
          <w:tcPr>
            <w:tcW w:w="567" w:type="dxa"/>
            <w:shd w:val="clear" w:color="auto" w:fill="auto"/>
          </w:tcPr>
          <w:p w:rsidR="00477B45" w:rsidRPr="00924DE1" w:rsidRDefault="00F67F52" w:rsidP="00CA101F">
            <w:pPr>
              <w:ind w:right="68"/>
              <w:jc w:val="both"/>
            </w:pPr>
            <w:r>
              <w:t>16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77B45" w:rsidRPr="00924DE1" w:rsidRDefault="00E15D50" w:rsidP="00E15D50">
            <w:r>
              <w:t xml:space="preserve">Перпендикуляр и наклонные: расстояние </w:t>
            </w:r>
            <w:proofErr w:type="gramStart"/>
            <w:r>
              <w:t>от</w:t>
            </w:r>
            <w:proofErr w:type="gramEnd"/>
            <w:r>
              <w:t xml:space="preserve"> прямой до пло</w:t>
            </w:r>
            <w:r>
              <w:t>с</w:t>
            </w:r>
            <w:r>
              <w:t>кости</w:t>
            </w:r>
          </w:p>
        </w:tc>
        <w:tc>
          <w:tcPr>
            <w:tcW w:w="851" w:type="dxa"/>
          </w:tcPr>
          <w:p w:rsidR="00477B45" w:rsidRPr="009D38E1" w:rsidRDefault="00486850" w:rsidP="005A4920">
            <w:pPr>
              <w:jc w:val="center"/>
              <w:rPr>
                <w:strike/>
              </w:rPr>
            </w:pPr>
            <w:r w:rsidRPr="009D38E1">
              <w:rPr>
                <w:strike/>
              </w:rPr>
              <w:t>2</w:t>
            </w:r>
            <w:r w:rsidR="005A4920" w:rsidRPr="009D38E1">
              <w:rPr>
                <w:strike/>
              </w:rPr>
              <w:t>8</w:t>
            </w:r>
            <w:r w:rsidRPr="009D38E1">
              <w:rPr>
                <w:strike/>
              </w:rPr>
              <w:t>.12</w:t>
            </w:r>
          </w:p>
        </w:tc>
        <w:tc>
          <w:tcPr>
            <w:tcW w:w="1012" w:type="dxa"/>
            <w:shd w:val="clear" w:color="auto" w:fill="auto"/>
          </w:tcPr>
          <w:p w:rsidR="00477B45" w:rsidRPr="00924DE1" w:rsidRDefault="002D4EF8" w:rsidP="009C7AFF">
            <w:pPr>
              <w:jc w:val="center"/>
            </w:pPr>
            <w:r w:rsidRPr="002D4EF8">
              <w:t>2</w:t>
            </w:r>
            <w:r w:rsidR="009C7AFF">
              <w:t>4</w:t>
            </w:r>
            <w:r w:rsidRPr="002D4EF8">
              <w:t>.12</w:t>
            </w:r>
          </w:p>
        </w:tc>
        <w:tc>
          <w:tcPr>
            <w:tcW w:w="972" w:type="dxa"/>
          </w:tcPr>
          <w:p w:rsidR="00477B45" w:rsidRPr="00924DE1" w:rsidRDefault="009D38E1" w:rsidP="00CA101F">
            <w:pPr>
              <w:ind w:right="68"/>
              <w:jc w:val="both"/>
            </w:pPr>
            <w:r>
              <w:t>23.12</w:t>
            </w:r>
          </w:p>
        </w:tc>
        <w:tc>
          <w:tcPr>
            <w:tcW w:w="992" w:type="dxa"/>
            <w:shd w:val="clear" w:color="auto" w:fill="auto"/>
          </w:tcPr>
          <w:p w:rsidR="00477B45" w:rsidRPr="00924DE1" w:rsidRDefault="00477B45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477B45" w:rsidRPr="00924DE1" w:rsidRDefault="00477B45" w:rsidP="00FD734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477B45" w:rsidRPr="00924DE1" w:rsidRDefault="00477B45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77B45" w:rsidRPr="00924DE1" w:rsidRDefault="00C44478" w:rsidP="00CA101F">
            <w:r>
              <w:rPr>
                <w:sz w:val="22"/>
                <w:szCs w:val="22"/>
              </w:rPr>
              <w:t xml:space="preserve"> </w:t>
            </w:r>
          </w:p>
        </w:tc>
      </w:tr>
      <w:tr w:rsidR="0091387B" w:rsidRPr="00924DE1" w:rsidTr="005208DF">
        <w:tc>
          <w:tcPr>
            <w:tcW w:w="10632" w:type="dxa"/>
            <w:gridSpan w:val="11"/>
            <w:shd w:val="clear" w:color="auto" w:fill="auto"/>
          </w:tcPr>
          <w:p w:rsidR="005208DF" w:rsidRDefault="005208DF" w:rsidP="0091387B">
            <w:pPr>
              <w:jc w:val="center"/>
              <w:rPr>
                <w:b/>
                <w:sz w:val="28"/>
                <w:szCs w:val="28"/>
              </w:rPr>
            </w:pPr>
          </w:p>
          <w:p w:rsidR="005208DF" w:rsidRDefault="005208DF" w:rsidP="0091387B">
            <w:pPr>
              <w:jc w:val="center"/>
              <w:rPr>
                <w:b/>
                <w:sz w:val="28"/>
                <w:szCs w:val="28"/>
              </w:rPr>
            </w:pPr>
          </w:p>
          <w:p w:rsidR="005208DF" w:rsidRDefault="005208DF" w:rsidP="0091387B">
            <w:pPr>
              <w:jc w:val="center"/>
              <w:rPr>
                <w:b/>
                <w:sz w:val="28"/>
                <w:szCs w:val="28"/>
              </w:rPr>
            </w:pPr>
          </w:p>
          <w:p w:rsidR="005208DF" w:rsidRDefault="005208DF" w:rsidP="0091387B">
            <w:pPr>
              <w:jc w:val="center"/>
              <w:rPr>
                <w:b/>
                <w:sz w:val="28"/>
                <w:szCs w:val="28"/>
              </w:rPr>
            </w:pPr>
          </w:p>
          <w:p w:rsidR="0091387B" w:rsidRDefault="0091387B" w:rsidP="0091387B">
            <w:pPr>
              <w:jc w:val="center"/>
            </w:pPr>
            <w:r w:rsidRPr="0080350F">
              <w:rPr>
                <w:b/>
                <w:sz w:val="28"/>
                <w:szCs w:val="28"/>
              </w:rPr>
              <w:lastRenderedPageBreak/>
              <w:t>2 полугодие</w:t>
            </w:r>
            <w:r w:rsidR="0080350F">
              <w:rPr>
                <w:b/>
                <w:sz w:val="22"/>
                <w:szCs w:val="22"/>
              </w:rPr>
              <w:t xml:space="preserve"> </w:t>
            </w:r>
            <w:r w:rsidR="0080350F" w:rsidRPr="0080350F">
              <w:rPr>
                <w:b/>
              </w:rPr>
              <w:t>(геометрия</w:t>
            </w:r>
            <w:r w:rsidR="005208DF">
              <w:rPr>
                <w:b/>
              </w:rPr>
              <w:t xml:space="preserve"> 10 класс</w:t>
            </w:r>
            <w:r w:rsidR="0080350F" w:rsidRPr="0080350F">
              <w:rPr>
                <w:b/>
              </w:rPr>
              <w:t>)</w:t>
            </w:r>
          </w:p>
        </w:tc>
      </w:tr>
      <w:tr w:rsidR="00E15D50" w:rsidRPr="00924DE1" w:rsidTr="005208DF">
        <w:tc>
          <w:tcPr>
            <w:tcW w:w="10632" w:type="dxa"/>
            <w:gridSpan w:val="11"/>
            <w:shd w:val="clear" w:color="auto" w:fill="auto"/>
          </w:tcPr>
          <w:p w:rsidR="00E15D50" w:rsidRPr="0080350F" w:rsidRDefault="00E15D50" w:rsidP="00E15D50">
            <w:pPr>
              <w:jc w:val="center"/>
              <w:rPr>
                <w:b/>
              </w:rPr>
            </w:pPr>
            <w:r w:rsidRPr="0080350F">
              <w:rPr>
                <w:b/>
              </w:rPr>
              <w:lastRenderedPageBreak/>
              <w:t>Углы между прямыми и плоскостями (5 ч)</w:t>
            </w:r>
          </w:p>
          <w:p w:rsidR="008156C7" w:rsidRPr="00E15D50" w:rsidRDefault="008156C7" w:rsidP="004E60C8">
            <w:pPr>
              <w:rPr>
                <w:b/>
              </w:rPr>
            </w:pPr>
            <w:r w:rsidRPr="0080350F">
              <w:t xml:space="preserve">                                            </w:t>
            </w:r>
            <w:r w:rsidR="004E60C8">
              <w:t xml:space="preserve">                     </w:t>
            </w:r>
            <w:r w:rsidRPr="0080350F">
              <w:t>10 «Б»</w:t>
            </w:r>
            <w:r w:rsidR="004E60C8">
              <w:t xml:space="preserve">     10 «В»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>
              <w:t>17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Pr="00F75477" w:rsidRDefault="002D4EF8" w:rsidP="00CA101F">
            <w:r>
              <w:t>Углы в пространстве: угол между прямой и плоскостью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13</w:t>
            </w:r>
            <w:r w:rsidR="002D4EF8">
              <w:t>.01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14</w:t>
            </w:r>
            <w:r w:rsidR="002D4EF8">
              <w:t>.01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Pr="00924DE1" w:rsidRDefault="002D4EF8" w:rsidP="00FD734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Pr="00924DE1" w:rsidRDefault="002D4EF8" w:rsidP="00CA101F">
            <w:r>
              <w:rPr>
                <w:sz w:val="22"/>
                <w:szCs w:val="22"/>
              </w:rPr>
              <w:t xml:space="preserve"> Гл13</w:t>
            </w:r>
            <w:r>
              <w:t>§1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>
              <w:t>18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Default="002D4EF8" w:rsidP="00E15D50">
            <w:pPr>
              <w:ind w:left="135"/>
            </w:pPr>
            <w:r>
              <w:t>Двугранный угол, линейный угол двугранного угла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20</w:t>
            </w:r>
            <w:r w:rsidR="002D4EF8">
              <w:t>.01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21</w:t>
            </w:r>
            <w:r w:rsidR="002D4EF8">
              <w:t>.01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§2 2.1-2.4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>
              <w:t>19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Default="002D4EF8" w:rsidP="005208DF">
            <w:pPr>
              <w:ind w:left="135"/>
            </w:pPr>
            <w:r>
              <w:t>Перпендикулярность плоск</w:t>
            </w:r>
            <w:r>
              <w:t>о</w:t>
            </w:r>
            <w:r>
              <w:t>стей</w:t>
            </w:r>
            <w:r w:rsidR="005208DF">
              <w:t>.</w:t>
            </w:r>
            <w:r>
              <w:t xml:space="preserve"> 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>2</w:t>
            </w:r>
            <w:r w:rsidR="005A4920">
              <w:t>7</w:t>
            </w:r>
            <w:r>
              <w:t>.01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>2</w:t>
            </w:r>
            <w:r w:rsidR="009C7AFF">
              <w:t>8</w:t>
            </w:r>
            <w:r>
              <w:t>.01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2.7-2.8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>
              <w:t>20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Default="005208DF" w:rsidP="00E15D50">
            <w:pPr>
              <w:ind w:left="135"/>
            </w:pPr>
            <w:r>
              <w:t>П</w:t>
            </w:r>
            <w:r w:rsidR="002D4EF8">
              <w:t>ризнак перпендикулярности двух плоскостей</w:t>
            </w:r>
          </w:p>
        </w:tc>
        <w:tc>
          <w:tcPr>
            <w:tcW w:w="851" w:type="dxa"/>
          </w:tcPr>
          <w:p w:rsidR="002D4EF8" w:rsidRPr="00924DE1" w:rsidRDefault="002D4EF8" w:rsidP="005A4920">
            <w:pPr>
              <w:jc w:val="center"/>
            </w:pPr>
            <w:r>
              <w:t xml:space="preserve">  3</w:t>
            </w:r>
            <w:r w:rsidR="005A4920">
              <w:t xml:space="preserve"> </w:t>
            </w:r>
            <w:r>
              <w:t>.0</w:t>
            </w:r>
            <w:r w:rsidR="005A4920">
              <w:t>2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2D4EF8" w:rsidP="009C7AFF">
            <w:pPr>
              <w:jc w:val="center"/>
            </w:pPr>
            <w:r>
              <w:t xml:space="preserve">  </w:t>
            </w:r>
            <w:r w:rsidR="009C7AFF">
              <w:t>4</w:t>
            </w:r>
            <w:r>
              <w:t>.0</w:t>
            </w:r>
            <w:r w:rsidR="009C7AFF">
              <w:t>2</w:t>
            </w:r>
          </w:p>
        </w:tc>
        <w:tc>
          <w:tcPr>
            <w:tcW w:w="972" w:type="dxa"/>
          </w:tcPr>
          <w:p w:rsidR="002D4EF8" w:rsidRPr="00924DE1" w:rsidRDefault="002D4EF8" w:rsidP="00486850">
            <w:pPr>
              <w:ind w:right="68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2.10</w:t>
            </w:r>
          </w:p>
        </w:tc>
      </w:tr>
      <w:tr w:rsidR="002D4EF8" w:rsidRPr="00924DE1" w:rsidTr="005208DF">
        <w:tc>
          <w:tcPr>
            <w:tcW w:w="567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  <w:r>
              <w:t>21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D4EF8" w:rsidRDefault="002D4EF8" w:rsidP="00E15D50">
            <w:pPr>
              <w:ind w:left="135"/>
            </w:pPr>
            <w:r>
              <w:t>Теорема о трёх перпендикул</w:t>
            </w:r>
            <w:r>
              <w:t>я</w:t>
            </w:r>
            <w:r>
              <w:t>рах</w:t>
            </w:r>
          </w:p>
        </w:tc>
        <w:tc>
          <w:tcPr>
            <w:tcW w:w="851" w:type="dxa"/>
          </w:tcPr>
          <w:p w:rsidR="002D4EF8" w:rsidRPr="00924DE1" w:rsidRDefault="005A4920" w:rsidP="00CA101F">
            <w:pPr>
              <w:jc w:val="center"/>
            </w:pPr>
            <w:r>
              <w:t>10</w:t>
            </w:r>
            <w:r w:rsidR="002D4EF8">
              <w:t>.02</w:t>
            </w:r>
          </w:p>
        </w:tc>
        <w:tc>
          <w:tcPr>
            <w:tcW w:w="1012" w:type="dxa"/>
            <w:shd w:val="clear" w:color="auto" w:fill="auto"/>
          </w:tcPr>
          <w:p w:rsidR="002D4EF8" w:rsidRPr="00924DE1" w:rsidRDefault="009C7AFF" w:rsidP="002D4EF8">
            <w:pPr>
              <w:jc w:val="center"/>
            </w:pPr>
            <w:r>
              <w:t>11</w:t>
            </w:r>
            <w:r w:rsidR="002D4EF8">
              <w:t>.02</w:t>
            </w:r>
          </w:p>
        </w:tc>
        <w:tc>
          <w:tcPr>
            <w:tcW w:w="972" w:type="dxa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2D4EF8" w:rsidRPr="00924DE1" w:rsidRDefault="002D4EF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2D4EF8" w:rsidRDefault="002D4EF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2D4EF8" w:rsidRPr="00924DE1" w:rsidRDefault="002D4EF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2D4EF8" w:rsidRDefault="002D4EF8" w:rsidP="00CA101F">
            <w:r>
              <w:t>Гл</w:t>
            </w:r>
            <w:proofErr w:type="gramStart"/>
            <w:r>
              <w:t>6</w:t>
            </w:r>
            <w:proofErr w:type="gramEnd"/>
            <w:r>
              <w:t xml:space="preserve"> §3 3.3, 3.4</w:t>
            </w:r>
          </w:p>
        </w:tc>
      </w:tr>
      <w:tr w:rsidR="00F67F52" w:rsidRPr="00924DE1" w:rsidTr="005208DF">
        <w:tc>
          <w:tcPr>
            <w:tcW w:w="10632" w:type="dxa"/>
            <w:gridSpan w:val="11"/>
            <w:shd w:val="clear" w:color="auto" w:fill="auto"/>
          </w:tcPr>
          <w:p w:rsidR="00F67F52" w:rsidRPr="00F67F52" w:rsidRDefault="00100DD3" w:rsidP="00F67F52">
            <w:pPr>
              <w:jc w:val="center"/>
              <w:rPr>
                <w:b/>
              </w:rPr>
            </w:pPr>
            <w:r>
              <w:rPr>
                <w:b/>
              </w:rPr>
              <w:t>Многогранники (7 ч)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Понятие многогранника,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пуклые и невыпуклые мног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гранники</w:t>
            </w:r>
          </w:p>
        </w:tc>
        <w:tc>
          <w:tcPr>
            <w:tcW w:w="851" w:type="dxa"/>
          </w:tcPr>
          <w:p w:rsidR="005A4920" w:rsidRPr="00924DE1" w:rsidRDefault="005A4920" w:rsidP="005A4920">
            <w:pPr>
              <w:jc w:val="center"/>
            </w:pPr>
            <w:r>
              <w:t>17.02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5A4920" w:rsidP="009C7AFF">
            <w:pPr>
              <w:jc w:val="center"/>
            </w:pPr>
            <w:r>
              <w:t>1</w:t>
            </w:r>
            <w:r w:rsidR="009C7AFF">
              <w:t>8</w:t>
            </w:r>
            <w:r>
              <w:t>.02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r>
              <w:t>Гл</w:t>
            </w:r>
            <w:proofErr w:type="gramStart"/>
            <w:r>
              <w:t>4</w:t>
            </w:r>
            <w:proofErr w:type="gramEnd"/>
            <w:r>
              <w:t xml:space="preserve"> 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Призма: прямая и наклонная призмы; боковая и полная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верхность призмы</w:t>
            </w:r>
          </w:p>
        </w:tc>
        <w:tc>
          <w:tcPr>
            <w:tcW w:w="851" w:type="dxa"/>
          </w:tcPr>
          <w:p w:rsidR="005A4920" w:rsidRDefault="005A4920" w:rsidP="005A4920">
            <w:pPr>
              <w:jc w:val="center"/>
            </w:pPr>
            <w:r>
              <w:t>24.02</w:t>
            </w:r>
          </w:p>
          <w:p w:rsidR="004E60C8" w:rsidRPr="00924DE1" w:rsidRDefault="004E60C8" w:rsidP="005A4920">
            <w:pPr>
              <w:jc w:val="center"/>
            </w:pPr>
            <w:r>
              <w:t>3.03</w:t>
            </w:r>
          </w:p>
        </w:tc>
        <w:tc>
          <w:tcPr>
            <w:tcW w:w="1012" w:type="dxa"/>
            <w:shd w:val="clear" w:color="auto" w:fill="auto"/>
          </w:tcPr>
          <w:p w:rsidR="004E60C8" w:rsidRDefault="005A4920" w:rsidP="009C7AFF">
            <w:pPr>
              <w:jc w:val="center"/>
            </w:pPr>
            <w:r>
              <w:t>2</w:t>
            </w:r>
            <w:r w:rsidR="009C7AFF">
              <w:t>5</w:t>
            </w:r>
            <w:r>
              <w:t>.02</w:t>
            </w:r>
          </w:p>
          <w:p w:rsidR="005A4920" w:rsidRPr="00924DE1" w:rsidRDefault="004E60C8" w:rsidP="009C7AFF">
            <w:pPr>
              <w:jc w:val="center"/>
            </w:pPr>
            <w:r>
              <w:t>4.03</w:t>
            </w:r>
          </w:p>
        </w:tc>
        <w:tc>
          <w:tcPr>
            <w:tcW w:w="972" w:type="dxa"/>
          </w:tcPr>
          <w:p w:rsidR="005A4920" w:rsidRPr="00924DE1" w:rsidRDefault="005A4920" w:rsidP="005A4920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r>
              <w:t>Гл</w:t>
            </w:r>
            <w:proofErr w:type="gramStart"/>
            <w:r>
              <w:t>4</w:t>
            </w:r>
            <w:proofErr w:type="gramEnd"/>
            <w:r>
              <w:t xml:space="preserve"> §4 4.1,4.2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24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Параллелепипед, прямоугол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ный параллелепипед и его свойства</w:t>
            </w:r>
          </w:p>
        </w:tc>
        <w:tc>
          <w:tcPr>
            <w:tcW w:w="851" w:type="dxa"/>
          </w:tcPr>
          <w:p w:rsidR="005A4920" w:rsidRPr="00924DE1" w:rsidRDefault="005A4920" w:rsidP="00CA101F">
            <w:pPr>
              <w:jc w:val="center"/>
            </w:pPr>
            <w:r>
              <w:t xml:space="preserve"> 10.03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9C7AFF" w:rsidP="00A7634B">
            <w:pPr>
              <w:jc w:val="center"/>
            </w:pPr>
            <w:r>
              <w:t>11.03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proofErr w:type="spellStart"/>
            <w:r>
              <w:t>Гл</w:t>
            </w:r>
            <w:proofErr w:type="spellEnd"/>
            <w:r>
              <w:t xml:space="preserve"> 4 4.3, 4.4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25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</w:pPr>
            <w:r>
              <w:t>Пирамида: боковая и полная поверхность пирамиды; пр</w:t>
            </w:r>
            <w:r>
              <w:t>а</w:t>
            </w:r>
            <w:r>
              <w:t>вильная и усечённая пирамида</w:t>
            </w:r>
          </w:p>
        </w:tc>
        <w:tc>
          <w:tcPr>
            <w:tcW w:w="851" w:type="dxa"/>
          </w:tcPr>
          <w:p w:rsidR="005A4920" w:rsidRDefault="005A4920" w:rsidP="005A4920">
            <w:pPr>
              <w:jc w:val="center"/>
            </w:pPr>
            <w:r>
              <w:t>17.03</w:t>
            </w:r>
          </w:p>
          <w:p w:rsidR="004E60C8" w:rsidRPr="00924DE1" w:rsidRDefault="004E60C8" w:rsidP="005A4920">
            <w:pPr>
              <w:jc w:val="center"/>
            </w:pPr>
          </w:p>
        </w:tc>
        <w:tc>
          <w:tcPr>
            <w:tcW w:w="1012" w:type="dxa"/>
            <w:shd w:val="clear" w:color="auto" w:fill="auto"/>
          </w:tcPr>
          <w:p w:rsidR="005A4920" w:rsidRDefault="009C7AFF" w:rsidP="009C7AFF">
            <w:pPr>
              <w:jc w:val="center"/>
            </w:pPr>
            <w:r>
              <w:t>18.03</w:t>
            </w:r>
          </w:p>
          <w:p w:rsidR="004E60C8" w:rsidRPr="00924DE1" w:rsidRDefault="004E60C8" w:rsidP="009C7AFF">
            <w:pPr>
              <w:jc w:val="center"/>
            </w:pPr>
          </w:p>
        </w:tc>
        <w:tc>
          <w:tcPr>
            <w:tcW w:w="972" w:type="dxa"/>
          </w:tcPr>
          <w:p w:rsidR="005A4920" w:rsidRPr="00924DE1" w:rsidRDefault="005A4920" w:rsidP="004E60C8">
            <w:pPr>
              <w:ind w:right="68"/>
              <w:jc w:val="both"/>
            </w:pPr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proofErr w:type="spellStart"/>
            <w:r>
              <w:t>Гл</w:t>
            </w:r>
            <w:proofErr w:type="spellEnd"/>
            <w:r>
              <w:t xml:space="preserve"> 2 §3 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26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</w:pPr>
            <w:r>
              <w:t>Правильные многогранники</w:t>
            </w:r>
          </w:p>
        </w:tc>
        <w:tc>
          <w:tcPr>
            <w:tcW w:w="851" w:type="dxa"/>
          </w:tcPr>
          <w:p w:rsidR="005A4920" w:rsidRPr="00924DE1" w:rsidRDefault="004E60C8" w:rsidP="005A4920">
            <w:pPr>
              <w:jc w:val="center"/>
            </w:pPr>
            <w:r>
              <w:t>31.03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2A044E" w:rsidP="009C7AFF">
            <w:pPr>
              <w:jc w:val="center"/>
            </w:pPr>
            <w:r>
              <w:t>1.04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/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27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</w:pPr>
            <w:r>
              <w:t>Симметрия в пространстве: симметрия относительно то</w:t>
            </w:r>
            <w:r>
              <w:t>ч</w:t>
            </w:r>
            <w:r>
              <w:t>ки, прямой, плоскости</w:t>
            </w:r>
          </w:p>
        </w:tc>
        <w:tc>
          <w:tcPr>
            <w:tcW w:w="851" w:type="dxa"/>
          </w:tcPr>
          <w:p w:rsidR="005A4920" w:rsidRPr="00924DE1" w:rsidRDefault="004E60C8" w:rsidP="005A4920">
            <w:pPr>
              <w:jc w:val="center"/>
            </w:pPr>
            <w:r>
              <w:t>7.04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2A044E" w:rsidP="00A7634B">
            <w:pPr>
              <w:jc w:val="center"/>
            </w:pPr>
            <w:r>
              <w:t>8.04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/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28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</w:pPr>
            <w:r>
              <w:t>Площадь боковой поверхн</w:t>
            </w:r>
            <w:r>
              <w:t>о</w:t>
            </w:r>
            <w:r>
              <w:t>сти и полной поверхности прямой призмы, площадь о</w:t>
            </w:r>
            <w:r>
              <w:t>с</w:t>
            </w:r>
            <w:r>
              <w:t>нований</w:t>
            </w:r>
          </w:p>
        </w:tc>
        <w:tc>
          <w:tcPr>
            <w:tcW w:w="851" w:type="dxa"/>
          </w:tcPr>
          <w:p w:rsidR="004E60C8" w:rsidRPr="00924DE1" w:rsidRDefault="004E60C8" w:rsidP="004E60C8">
            <w:pPr>
              <w:jc w:val="center"/>
            </w:pPr>
            <w:r>
              <w:t>14.04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2A044E" w:rsidP="002A044E">
            <w:pPr>
              <w:jc w:val="center"/>
            </w:pPr>
            <w:r>
              <w:t>15.04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proofErr w:type="spellStart"/>
            <w:r>
              <w:t>Гл</w:t>
            </w:r>
            <w:proofErr w:type="spellEnd"/>
            <w:r>
              <w:t xml:space="preserve"> 4</w:t>
            </w:r>
          </w:p>
        </w:tc>
      </w:tr>
      <w:tr w:rsidR="00100DD3" w:rsidRPr="00924DE1" w:rsidTr="005208DF">
        <w:tc>
          <w:tcPr>
            <w:tcW w:w="10632" w:type="dxa"/>
            <w:gridSpan w:val="11"/>
            <w:shd w:val="clear" w:color="auto" w:fill="auto"/>
          </w:tcPr>
          <w:p w:rsidR="00100DD3" w:rsidRPr="00100DD3" w:rsidRDefault="00100DD3" w:rsidP="00100DD3">
            <w:pPr>
              <w:jc w:val="center"/>
              <w:rPr>
                <w:b/>
              </w:rPr>
            </w:pPr>
            <w:r w:rsidRPr="00100DD3">
              <w:rPr>
                <w:b/>
              </w:rPr>
              <w:t>Объёмы многогранников (4 ч)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29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</w:pPr>
            <w:r>
              <w:t>Понятие об объёме</w:t>
            </w:r>
          </w:p>
        </w:tc>
        <w:tc>
          <w:tcPr>
            <w:tcW w:w="851" w:type="dxa"/>
          </w:tcPr>
          <w:p w:rsidR="004E60C8" w:rsidRDefault="004E60C8" w:rsidP="004E60C8">
            <w:pPr>
              <w:jc w:val="center"/>
            </w:pPr>
            <w:r>
              <w:t>21.04</w:t>
            </w:r>
          </w:p>
          <w:p w:rsidR="005A4920" w:rsidRPr="00924DE1" w:rsidRDefault="005A4920" w:rsidP="005A4920">
            <w:pPr>
              <w:jc w:val="center"/>
            </w:pPr>
          </w:p>
        </w:tc>
        <w:tc>
          <w:tcPr>
            <w:tcW w:w="1012" w:type="dxa"/>
            <w:shd w:val="clear" w:color="auto" w:fill="auto"/>
          </w:tcPr>
          <w:p w:rsidR="002A044E" w:rsidRDefault="002A044E" w:rsidP="002A044E">
            <w:pPr>
              <w:jc w:val="center"/>
            </w:pPr>
            <w:r>
              <w:t>22.04</w:t>
            </w:r>
          </w:p>
          <w:p w:rsidR="005A4920" w:rsidRPr="00924DE1" w:rsidRDefault="005A4920" w:rsidP="004E60C8">
            <w:pPr>
              <w:jc w:val="center"/>
            </w:pP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r>
              <w:t>К11§4 4.1, 4.2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30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Default="005A4920" w:rsidP="00E15D50">
            <w:pPr>
              <w:ind w:left="135"/>
            </w:pPr>
            <w:r>
              <w:t>Объём пирамиды</w:t>
            </w:r>
          </w:p>
        </w:tc>
        <w:tc>
          <w:tcPr>
            <w:tcW w:w="851" w:type="dxa"/>
          </w:tcPr>
          <w:p w:rsidR="005A4920" w:rsidRPr="00924DE1" w:rsidRDefault="004E60C8" w:rsidP="004E60C8">
            <w:pPr>
              <w:jc w:val="center"/>
            </w:pPr>
            <w:r>
              <w:t>28.04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2A044E" w:rsidP="002A044E">
            <w:pPr>
              <w:jc w:val="center"/>
            </w:pPr>
            <w:r>
              <w:t>29.04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>
            <w:r>
              <w:t>4,9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31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Pr="006C0F17" w:rsidRDefault="005A4920" w:rsidP="006C0F17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Объём призмы</w:t>
            </w:r>
          </w:p>
        </w:tc>
        <w:tc>
          <w:tcPr>
            <w:tcW w:w="851" w:type="dxa"/>
          </w:tcPr>
          <w:p w:rsidR="005A4920" w:rsidRPr="00924DE1" w:rsidRDefault="004E60C8" w:rsidP="005A4920">
            <w:pPr>
              <w:jc w:val="center"/>
            </w:pPr>
            <w:r>
              <w:t>5.05</w:t>
            </w:r>
          </w:p>
        </w:tc>
        <w:tc>
          <w:tcPr>
            <w:tcW w:w="1012" w:type="dxa"/>
            <w:shd w:val="clear" w:color="auto" w:fill="auto"/>
          </w:tcPr>
          <w:p w:rsidR="002A044E" w:rsidRDefault="002A044E" w:rsidP="002A044E">
            <w:pPr>
              <w:jc w:val="center"/>
            </w:pPr>
            <w:r>
              <w:t>6.05</w:t>
            </w:r>
          </w:p>
          <w:p w:rsidR="005A4920" w:rsidRPr="00924DE1" w:rsidRDefault="005A4920" w:rsidP="009C7AFF">
            <w:pPr>
              <w:jc w:val="center"/>
            </w:pP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/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32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Pr="001461E1" w:rsidRDefault="005A4920" w:rsidP="00E15D50">
            <w:pPr>
              <w:ind w:left="135"/>
              <w:rPr>
                <w:b/>
                <w:color w:val="000000"/>
              </w:rPr>
            </w:pPr>
            <w:r w:rsidRPr="001461E1">
              <w:rPr>
                <w:b/>
                <w:color w:val="000000"/>
              </w:rPr>
              <w:t>Итоговая контрольная раб</w:t>
            </w:r>
            <w:r w:rsidRPr="001461E1">
              <w:rPr>
                <w:b/>
                <w:color w:val="000000"/>
              </w:rPr>
              <w:t>о</w:t>
            </w:r>
            <w:r w:rsidRPr="001461E1">
              <w:rPr>
                <w:b/>
                <w:color w:val="000000"/>
              </w:rPr>
              <w:t>та по теме: «Объёмы мног</w:t>
            </w:r>
            <w:r w:rsidRPr="001461E1">
              <w:rPr>
                <w:b/>
                <w:color w:val="000000"/>
              </w:rPr>
              <w:t>о</w:t>
            </w:r>
            <w:r w:rsidRPr="001461E1">
              <w:rPr>
                <w:b/>
                <w:color w:val="000000"/>
              </w:rPr>
              <w:t>гранников»</w:t>
            </w:r>
          </w:p>
        </w:tc>
        <w:tc>
          <w:tcPr>
            <w:tcW w:w="851" w:type="dxa"/>
          </w:tcPr>
          <w:p w:rsidR="004E60C8" w:rsidRDefault="004E60C8" w:rsidP="004E60C8">
            <w:pPr>
              <w:jc w:val="center"/>
            </w:pPr>
            <w:r>
              <w:t>12.05</w:t>
            </w:r>
          </w:p>
          <w:p w:rsidR="005A4920" w:rsidRPr="00924DE1" w:rsidRDefault="005A4920" w:rsidP="009C7AFF">
            <w:pPr>
              <w:jc w:val="center"/>
            </w:pPr>
          </w:p>
        </w:tc>
        <w:tc>
          <w:tcPr>
            <w:tcW w:w="1012" w:type="dxa"/>
            <w:shd w:val="clear" w:color="auto" w:fill="auto"/>
          </w:tcPr>
          <w:p w:rsidR="005A4920" w:rsidRPr="00924DE1" w:rsidRDefault="002A044E" w:rsidP="002A044E">
            <w:pPr>
              <w:jc w:val="center"/>
            </w:pPr>
            <w:r>
              <w:t>13.05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/>
        </w:tc>
      </w:tr>
      <w:tr w:rsidR="001461E1" w:rsidRPr="00924DE1" w:rsidTr="005208DF">
        <w:tc>
          <w:tcPr>
            <w:tcW w:w="10632" w:type="dxa"/>
            <w:gridSpan w:val="11"/>
            <w:shd w:val="clear" w:color="auto" w:fill="auto"/>
          </w:tcPr>
          <w:p w:rsidR="001461E1" w:rsidRPr="001461E1" w:rsidRDefault="001461E1" w:rsidP="001461E1">
            <w:pPr>
              <w:jc w:val="center"/>
              <w:rPr>
                <w:b/>
              </w:rPr>
            </w:pPr>
            <w:r w:rsidRPr="001461E1">
              <w:rPr>
                <w:b/>
              </w:rPr>
              <w:t xml:space="preserve">Повторение: </w:t>
            </w:r>
            <w:r>
              <w:rPr>
                <w:b/>
              </w:rPr>
              <w:t>сече</w:t>
            </w:r>
            <w:r w:rsidRPr="001461E1">
              <w:rPr>
                <w:b/>
              </w:rPr>
              <w:t>ния, расстояния и углы (2 ч)</w:t>
            </w:r>
          </w:p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33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Pr="001461E1" w:rsidRDefault="005A4920" w:rsidP="00E15D50">
            <w:pPr>
              <w:ind w:left="135"/>
              <w:rPr>
                <w:color w:val="000000"/>
              </w:rPr>
            </w:pPr>
            <w:r w:rsidRPr="001461E1">
              <w:rPr>
                <w:color w:val="000000"/>
              </w:rPr>
              <w:t>Повторение, обобщение с</w:t>
            </w:r>
            <w:r w:rsidRPr="001461E1">
              <w:rPr>
                <w:color w:val="000000"/>
              </w:rPr>
              <w:t>и</w:t>
            </w:r>
            <w:r w:rsidRPr="001461E1">
              <w:rPr>
                <w:color w:val="000000"/>
              </w:rPr>
              <w:t>стематизация знаний за курс 10 класса</w:t>
            </w:r>
          </w:p>
        </w:tc>
        <w:tc>
          <w:tcPr>
            <w:tcW w:w="851" w:type="dxa"/>
          </w:tcPr>
          <w:p w:rsidR="005A4920" w:rsidRPr="00924DE1" w:rsidRDefault="004E60C8" w:rsidP="00CA101F">
            <w:pPr>
              <w:jc w:val="center"/>
            </w:pPr>
            <w:r>
              <w:t>19.05</w:t>
            </w:r>
          </w:p>
        </w:tc>
        <w:tc>
          <w:tcPr>
            <w:tcW w:w="1012" w:type="dxa"/>
            <w:shd w:val="clear" w:color="auto" w:fill="auto"/>
          </w:tcPr>
          <w:p w:rsidR="005A4920" w:rsidRPr="00924DE1" w:rsidRDefault="004E60C8" w:rsidP="002A044E">
            <w:pPr>
              <w:jc w:val="center"/>
            </w:pPr>
            <w:r>
              <w:t xml:space="preserve"> </w:t>
            </w:r>
            <w:r w:rsidR="002A044E">
              <w:t xml:space="preserve"> 20.05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/>
        </w:tc>
      </w:tr>
      <w:tr w:rsidR="005A4920" w:rsidRPr="00924DE1" w:rsidTr="005208DF">
        <w:tc>
          <w:tcPr>
            <w:tcW w:w="567" w:type="dxa"/>
            <w:shd w:val="clear" w:color="auto" w:fill="auto"/>
          </w:tcPr>
          <w:p w:rsidR="005A4920" w:rsidRDefault="005A4920" w:rsidP="00CA101F">
            <w:pPr>
              <w:ind w:right="68"/>
              <w:jc w:val="both"/>
            </w:pPr>
            <w:r>
              <w:t>34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A4920" w:rsidRPr="006C0F17" w:rsidRDefault="005A4920" w:rsidP="00E15D50">
            <w:pPr>
              <w:ind w:left="135"/>
              <w:rPr>
                <w:color w:val="000000"/>
              </w:rPr>
            </w:pPr>
            <w:r w:rsidRPr="001461E1">
              <w:rPr>
                <w:color w:val="000000"/>
              </w:rPr>
              <w:t>Повторение, обобщение с</w:t>
            </w:r>
            <w:r w:rsidRPr="001461E1">
              <w:rPr>
                <w:color w:val="000000"/>
              </w:rPr>
              <w:t>и</w:t>
            </w:r>
            <w:r w:rsidRPr="001461E1">
              <w:rPr>
                <w:color w:val="000000"/>
              </w:rPr>
              <w:t>стематизация знаний за курс 10 класса</w:t>
            </w:r>
          </w:p>
        </w:tc>
        <w:tc>
          <w:tcPr>
            <w:tcW w:w="851" w:type="dxa"/>
          </w:tcPr>
          <w:p w:rsidR="005A4920" w:rsidRPr="00924DE1" w:rsidRDefault="004E60C8" w:rsidP="00CA101F">
            <w:pPr>
              <w:jc w:val="center"/>
            </w:pPr>
            <w:r>
              <w:t>26.05</w:t>
            </w:r>
          </w:p>
        </w:tc>
        <w:tc>
          <w:tcPr>
            <w:tcW w:w="1012" w:type="dxa"/>
            <w:shd w:val="clear" w:color="auto" w:fill="auto"/>
          </w:tcPr>
          <w:p w:rsidR="004E60C8" w:rsidRPr="00924DE1" w:rsidRDefault="004E60C8" w:rsidP="004E60C8">
            <w:pPr>
              <w:jc w:val="center"/>
            </w:pPr>
            <w:r>
              <w:t>27.05</w:t>
            </w:r>
          </w:p>
        </w:tc>
        <w:tc>
          <w:tcPr>
            <w:tcW w:w="972" w:type="dxa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A4920" w:rsidRPr="00924DE1" w:rsidRDefault="005A4920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5A4920" w:rsidRDefault="005A4920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gridSpan w:val="2"/>
            <w:shd w:val="clear" w:color="auto" w:fill="auto"/>
          </w:tcPr>
          <w:p w:rsidR="005A4920" w:rsidRPr="00924DE1" w:rsidRDefault="005A4920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5A4920" w:rsidRDefault="005A4920" w:rsidP="00CA101F"/>
        </w:tc>
      </w:tr>
    </w:tbl>
    <w:p w:rsidR="00442A55" w:rsidRPr="008156C7" w:rsidRDefault="00442A55">
      <w:pPr>
        <w:spacing w:after="160" w:line="259" w:lineRule="auto"/>
        <w:rPr>
          <w:sz w:val="16"/>
          <w:szCs w:val="16"/>
        </w:rPr>
      </w:pPr>
    </w:p>
    <w:sectPr w:rsidR="00442A55" w:rsidRPr="008156C7" w:rsidSect="008156C7">
      <w:footerReference w:type="default" r:id="rId1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1B" w:rsidRDefault="007E5A1B" w:rsidP="0009512A">
      <w:r>
        <w:separator/>
      </w:r>
    </w:p>
  </w:endnote>
  <w:endnote w:type="continuationSeparator" w:id="0">
    <w:p w:rsidR="007E5A1B" w:rsidRDefault="007E5A1B" w:rsidP="0009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649098"/>
      <w:docPartObj>
        <w:docPartGallery w:val="Page Numbers (Bottom of Page)"/>
        <w:docPartUnique/>
      </w:docPartObj>
    </w:sdtPr>
    <w:sdtEndPr/>
    <w:sdtContent>
      <w:p w:rsidR="002D4EF8" w:rsidRDefault="007E5A1B">
        <w:pPr>
          <w:pStyle w:val="af2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2D4EF8" w:rsidRDefault="002D4EF8">
                      <w:pPr>
                        <w:jc w:val="center"/>
                      </w:pPr>
                      <w:r w:rsidRPr="008156C7">
                        <w:fldChar w:fldCharType="begin"/>
                      </w:r>
                      <w:r>
                        <w:instrText>PAGE    \* MERGEFORMAT</w:instrText>
                      </w:r>
                      <w:r w:rsidRPr="008156C7">
                        <w:fldChar w:fldCharType="separate"/>
                      </w:r>
                      <w:r w:rsidR="002667D7" w:rsidRPr="002667D7">
                        <w:rPr>
                          <w:noProof/>
                          <w:color w:val="8C8C8C" w:themeColor="background1" w:themeShade="8C"/>
                        </w:rPr>
                        <w:t>13</w:t>
                      </w:r>
                      <w:r w:rsidRPr="008156C7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1B" w:rsidRDefault="007E5A1B" w:rsidP="0009512A">
      <w:r>
        <w:separator/>
      </w:r>
    </w:p>
  </w:footnote>
  <w:footnote w:type="continuationSeparator" w:id="0">
    <w:p w:rsidR="007E5A1B" w:rsidRDefault="007E5A1B" w:rsidP="0009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06E"/>
    <w:multiLevelType w:val="multilevel"/>
    <w:tmpl w:val="075E1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177BDD"/>
    <w:multiLevelType w:val="hybridMultilevel"/>
    <w:tmpl w:val="940AD71A"/>
    <w:lvl w:ilvl="0" w:tplc="1E68E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95F87"/>
    <w:multiLevelType w:val="multilevel"/>
    <w:tmpl w:val="088AED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60410F"/>
    <w:multiLevelType w:val="multilevel"/>
    <w:tmpl w:val="253831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618F"/>
    <w:multiLevelType w:val="multilevel"/>
    <w:tmpl w:val="F48E9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302961"/>
    <w:multiLevelType w:val="multilevel"/>
    <w:tmpl w:val="58CE6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BF2460"/>
    <w:multiLevelType w:val="hybridMultilevel"/>
    <w:tmpl w:val="207812D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83651FD"/>
    <w:multiLevelType w:val="multilevel"/>
    <w:tmpl w:val="317E3F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25493C"/>
    <w:multiLevelType w:val="hybridMultilevel"/>
    <w:tmpl w:val="C88C5DFC"/>
    <w:lvl w:ilvl="0" w:tplc="3DF0A83E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A06C90"/>
    <w:multiLevelType w:val="multilevel"/>
    <w:tmpl w:val="4FCA7F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4607D"/>
    <w:multiLevelType w:val="multilevel"/>
    <w:tmpl w:val="E6224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012C6C"/>
    <w:multiLevelType w:val="multilevel"/>
    <w:tmpl w:val="EE283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49230B"/>
    <w:multiLevelType w:val="multilevel"/>
    <w:tmpl w:val="415CE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D7720"/>
    <w:multiLevelType w:val="multilevel"/>
    <w:tmpl w:val="CAA6E3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025FAB"/>
    <w:multiLevelType w:val="multilevel"/>
    <w:tmpl w:val="C17A1D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A81A34"/>
    <w:multiLevelType w:val="multilevel"/>
    <w:tmpl w:val="E9B8F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43549F"/>
    <w:multiLevelType w:val="multilevel"/>
    <w:tmpl w:val="25A0BE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5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22"/>
  </w:num>
  <w:num w:numId="6">
    <w:abstractNumId w:val="14"/>
    <w:lvlOverride w:ilvl="0">
      <w:startOverride w:val="1"/>
    </w:lvlOverride>
  </w:num>
  <w:num w:numId="7">
    <w:abstractNumId w:val="25"/>
  </w:num>
  <w:num w:numId="8">
    <w:abstractNumId w:val="20"/>
  </w:num>
  <w:num w:numId="9">
    <w:abstractNumId w:val="2"/>
  </w:num>
  <w:num w:numId="10">
    <w:abstractNumId w:val="5"/>
  </w:num>
  <w:num w:numId="11">
    <w:abstractNumId w:val="1"/>
  </w:num>
  <w:num w:numId="12">
    <w:abstractNumId w:val="11"/>
  </w:num>
  <w:num w:numId="13">
    <w:abstractNumId w:val="15"/>
  </w:num>
  <w:num w:numId="14">
    <w:abstractNumId w:val="3"/>
  </w:num>
  <w:num w:numId="15">
    <w:abstractNumId w:val="7"/>
  </w:num>
  <w:num w:numId="16">
    <w:abstractNumId w:val="6"/>
  </w:num>
  <w:num w:numId="17">
    <w:abstractNumId w:val="13"/>
  </w:num>
  <w:num w:numId="18">
    <w:abstractNumId w:val="19"/>
  </w:num>
  <w:num w:numId="19">
    <w:abstractNumId w:val="4"/>
  </w:num>
  <w:num w:numId="20">
    <w:abstractNumId w:val="17"/>
  </w:num>
  <w:num w:numId="21">
    <w:abstractNumId w:val="12"/>
  </w:num>
  <w:num w:numId="22">
    <w:abstractNumId w:val="18"/>
  </w:num>
  <w:num w:numId="23">
    <w:abstractNumId w:val="23"/>
  </w:num>
  <w:num w:numId="24">
    <w:abstractNumId w:val="0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ED3"/>
    <w:rsid w:val="000070E6"/>
    <w:rsid w:val="00015358"/>
    <w:rsid w:val="0002105E"/>
    <w:rsid w:val="00052AEB"/>
    <w:rsid w:val="00060D4B"/>
    <w:rsid w:val="00061E09"/>
    <w:rsid w:val="00082D1E"/>
    <w:rsid w:val="0008704D"/>
    <w:rsid w:val="00091A41"/>
    <w:rsid w:val="00093705"/>
    <w:rsid w:val="0009512A"/>
    <w:rsid w:val="000A086C"/>
    <w:rsid w:val="000B1874"/>
    <w:rsid w:val="000D7F40"/>
    <w:rsid w:val="000E0780"/>
    <w:rsid w:val="000F39C9"/>
    <w:rsid w:val="000F5DC0"/>
    <w:rsid w:val="00100DD3"/>
    <w:rsid w:val="00126F75"/>
    <w:rsid w:val="001403F6"/>
    <w:rsid w:val="001461E1"/>
    <w:rsid w:val="00156E95"/>
    <w:rsid w:val="00166DB5"/>
    <w:rsid w:val="0016720E"/>
    <w:rsid w:val="0017278B"/>
    <w:rsid w:val="00174A56"/>
    <w:rsid w:val="00193C2A"/>
    <w:rsid w:val="001C253C"/>
    <w:rsid w:val="001E20F5"/>
    <w:rsid w:val="001E40AD"/>
    <w:rsid w:val="00213A36"/>
    <w:rsid w:val="00215B05"/>
    <w:rsid w:val="00232F07"/>
    <w:rsid w:val="0024520E"/>
    <w:rsid w:val="002456D6"/>
    <w:rsid w:val="00263DFE"/>
    <w:rsid w:val="002667D7"/>
    <w:rsid w:val="002715A1"/>
    <w:rsid w:val="00290CC8"/>
    <w:rsid w:val="00294531"/>
    <w:rsid w:val="00295111"/>
    <w:rsid w:val="002975CE"/>
    <w:rsid w:val="002A044E"/>
    <w:rsid w:val="002A365B"/>
    <w:rsid w:val="002A7377"/>
    <w:rsid w:val="002B5B3A"/>
    <w:rsid w:val="002D4EF8"/>
    <w:rsid w:val="003364E9"/>
    <w:rsid w:val="00341399"/>
    <w:rsid w:val="0034788C"/>
    <w:rsid w:val="003570E0"/>
    <w:rsid w:val="00362D22"/>
    <w:rsid w:val="0037092B"/>
    <w:rsid w:val="00373969"/>
    <w:rsid w:val="003801DA"/>
    <w:rsid w:val="00386144"/>
    <w:rsid w:val="003A1C5B"/>
    <w:rsid w:val="003C435B"/>
    <w:rsid w:val="003D2B9C"/>
    <w:rsid w:val="003E2D1A"/>
    <w:rsid w:val="003E5E7B"/>
    <w:rsid w:val="003F7CC9"/>
    <w:rsid w:val="00402745"/>
    <w:rsid w:val="00411628"/>
    <w:rsid w:val="00415360"/>
    <w:rsid w:val="00415950"/>
    <w:rsid w:val="00421C59"/>
    <w:rsid w:val="0042266F"/>
    <w:rsid w:val="004259BF"/>
    <w:rsid w:val="00427589"/>
    <w:rsid w:val="00431C17"/>
    <w:rsid w:val="004428BD"/>
    <w:rsid w:val="00442A55"/>
    <w:rsid w:val="004463AC"/>
    <w:rsid w:val="00477667"/>
    <w:rsid w:val="00477B45"/>
    <w:rsid w:val="00486850"/>
    <w:rsid w:val="00491CF1"/>
    <w:rsid w:val="004D42C2"/>
    <w:rsid w:val="004E60C8"/>
    <w:rsid w:val="005208DF"/>
    <w:rsid w:val="0052633D"/>
    <w:rsid w:val="0052761D"/>
    <w:rsid w:val="00534A79"/>
    <w:rsid w:val="00540252"/>
    <w:rsid w:val="00545DA4"/>
    <w:rsid w:val="0055244E"/>
    <w:rsid w:val="00572CF5"/>
    <w:rsid w:val="00580AB7"/>
    <w:rsid w:val="0058293F"/>
    <w:rsid w:val="00584415"/>
    <w:rsid w:val="00585D81"/>
    <w:rsid w:val="005863CD"/>
    <w:rsid w:val="005A3B98"/>
    <w:rsid w:val="005A4920"/>
    <w:rsid w:val="005B531B"/>
    <w:rsid w:val="0060672C"/>
    <w:rsid w:val="00617ED4"/>
    <w:rsid w:val="00621E46"/>
    <w:rsid w:val="00623FE3"/>
    <w:rsid w:val="00627C04"/>
    <w:rsid w:val="00637103"/>
    <w:rsid w:val="0066354D"/>
    <w:rsid w:val="00666D7C"/>
    <w:rsid w:val="00667D8F"/>
    <w:rsid w:val="00676CEF"/>
    <w:rsid w:val="006948E9"/>
    <w:rsid w:val="00694E40"/>
    <w:rsid w:val="006B5308"/>
    <w:rsid w:val="006C0F17"/>
    <w:rsid w:val="006F3BE8"/>
    <w:rsid w:val="007036EF"/>
    <w:rsid w:val="00711FF1"/>
    <w:rsid w:val="00721F33"/>
    <w:rsid w:val="0075012E"/>
    <w:rsid w:val="00754E0F"/>
    <w:rsid w:val="00767CC5"/>
    <w:rsid w:val="007747F6"/>
    <w:rsid w:val="007D0283"/>
    <w:rsid w:val="007D7BCB"/>
    <w:rsid w:val="007E5A1B"/>
    <w:rsid w:val="0080350F"/>
    <w:rsid w:val="008054F5"/>
    <w:rsid w:val="0081553A"/>
    <w:rsid w:val="008156C7"/>
    <w:rsid w:val="00823A07"/>
    <w:rsid w:val="00853215"/>
    <w:rsid w:val="008550F1"/>
    <w:rsid w:val="008552DF"/>
    <w:rsid w:val="00865AE7"/>
    <w:rsid w:val="0087428D"/>
    <w:rsid w:val="00877B90"/>
    <w:rsid w:val="00885E0A"/>
    <w:rsid w:val="008927B5"/>
    <w:rsid w:val="008B686D"/>
    <w:rsid w:val="008B6EDA"/>
    <w:rsid w:val="008C5AC8"/>
    <w:rsid w:val="00900ECD"/>
    <w:rsid w:val="0091011F"/>
    <w:rsid w:val="0091387B"/>
    <w:rsid w:val="00924DE1"/>
    <w:rsid w:val="0093159D"/>
    <w:rsid w:val="00942569"/>
    <w:rsid w:val="00943EE6"/>
    <w:rsid w:val="00976FD5"/>
    <w:rsid w:val="00987294"/>
    <w:rsid w:val="009B3701"/>
    <w:rsid w:val="009C4759"/>
    <w:rsid w:val="009C7AFF"/>
    <w:rsid w:val="009D38E1"/>
    <w:rsid w:val="009F594C"/>
    <w:rsid w:val="00A004E8"/>
    <w:rsid w:val="00A022AE"/>
    <w:rsid w:val="00A04073"/>
    <w:rsid w:val="00A14406"/>
    <w:rsid w:val="00A14C68"/>
    <w:rsid w:val="00A21AE3"/>
    <w:rsid w:val="00A311D1"/>
    <w:rsid w:val="00A368F4"/>
    <w:rsid w:val="00A42485"/>
    <w:rsid w:val="00A75AC7"/>
    <w:rsid w:val="00A97230"/>
    <w:rsid w:val="00AA4245"/>
    <w:rsid w:val="00AA6F1A"/>
    <w:rsid w:val="00AC11F1"/>
    <w:rsid w:val="00AC3372"/>
    <w:rsid w:val="00AD0B6B"/>
    <w:rsid w:val="00AD3049"/>
    <w:rsid w:val="00AD6BC7"/>
    <w:rsid w:val="00AF17FE"/>
    <w:rsid w:val="00B221A5"/>
    <w:rsid w:val="00B22312"/>
    <w:rsid w:val="00B44A1C"/>
    <w:rsid w:val="00B474CD"/>
    <w:rsid w:val="00B62583"/>
    <w:rsid w:val="00B62F51"/>
    <w:rsid w:val="00B9278E"/>
    <w:rsid w:val="00B9689D"/>
    <w:rsid w:val="00BB4070"/>
    <w:rsid w:val="00BD0248"/>
    <w:rsid w:val="00BF3860"/>
    <w:rsid w:val="00BF7F3F"/>
    <w:rsid w:val="00C40766"/>
    <w:rsid w:val="00C44478"/>
    <w:rsid w:val="00C66724"/>
    <w:rsid w:val="00C67E53"/>
    <w:rsid w:val="00C937D3"/>
    <w:rsid w:val="00CA101F"/>
    <w:rsid w:val="00CA1C4B"/>
    <w:rsid w:val="00CB003C"/>
    <w:rsid w:val="00CE6A76"/>
    <w:rsid w:val="00CF01FB"/>
    <w:rsid w:val="00CF2006"/>
    <w:rsid w:val="00CF3492"/>
    <w:rsid w:val="00CF3979"/>
    <w:rsid w:val="00D003BD"/>
    <w:rsid w:val="00D03BDF"/>
    <w:rsid w:val="00D06CC7"/>
    <w:rsid w:val="00D1100C"/>
    <w:rsid w:val="00D2655D"/>
    <w:rsid w:val="00D30254"/>
    <w:rsid w:val="00D370C7"/>
    <w:rsid w:val="00D502D1"/>
    <w:rsid w:val="00DA3441"/>
    <w:rsid w:val="00DB0941"/>
    <w:rsid w:val="00DC66EA"/>
    <w:rsid w:val="00DE09FD"/>
    <w:rsid w:val="00DE6252"/>
    <w:rsid w:val="00DF4DF1"/>
    <w:rsid w:val="00E03B42"/>
    <w:rsid w:val="00E150DE"/>
    <w:rsid w:val="00E15D50"/>
    <w:rsid w:val="00E27348"/>
    <w:rsid w:val="00E354B6"/>
    <w:rsid w:val="00E36171"/>
    <w:rsid w:val="00E43387"/>
    <w:rsid w:val="00E62B1F"/>
    <w:rsid w:val="00E843B0"/>
    <w:rsid w:val="00EA4906"/>
    <w:rsid w:val="00EB0C4B"/>
    <w:rsid w:val="00EE006D"/>
    <w:rsid w:val="00F043FC"/>
    <w:rsid w:val="00F17CC9"/>
    <w:rsid w:val="00F43D1D"/>
    <w:rsid w:val="00F44FF9"/>
    <w:rsid w:val="00F45A30"/>
    <w:rsid w:val="00F45FBA"/>
    <w:rsid w:val="00F5636B"/>
    <w:rsid w:val="00F62A4C"/>
    <w:rsid w:val="00F67F52"/>
    <w:rsid w:val="00F75477"/>
    <w:rsid w:val="00F76843"/>
    <w:rsid w:val="00F7792A"/>
    <w:rsid w:val="00F82E97"/>
    <w:rsid w:val="00F96ED3"/>
    <w:rsid w:val="00F97FB5"/>
    <w:rsid w:val="00FA6DE2"/>
    <w:rsid w:val="00FA7BDF"/>
    <w:rsid w:val="00FB6DD9"/>
    <w:rsid w:val="00FC703C"/>
    <w:rsid w:val="00FD734F"/>
    <w:rsid w:val="00FF0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09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uiPriority w:val="99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  <w:style w:type="character" w:customStyle="1" w:styleId="40">
    <w:name w:val="Заголовок 4 Знак"/>
    <w:basedOn w:val="a2"/>
    <w:link w:val="4"/>
    <w:uiPriority w:val="9"/>
    <w:semiHidden/>
    <w:rsid w:val="00DE09F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8156C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815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1"/>
    <w:link w:val="af5"/>
    <w:uiPriority w:val="1"/>
    <w:qFormat/>
    <w:rsid w:val="00B221A5"/>
    <w:pPr>
      <w:widowControl w:val="0"/>
      <w:autoSpaceDE w:val="0"/>
      <w:autoSpaceDN w:val="0"/>
      <w:ind w:left="157" w:firstLine="226"/>
      <w:jc w:val="both"/>
    </w:pPr>
    <w:rPr>
      <w:sz w:val="20"/>
      <w:szCs w:val="20"/>
      <w:lang w:eastAsia="en-US"/>
    </w:rPr>
  </w:style>
  <w:style w:type="character" w:customStyle="1" w:styleId="af5">
    <w:name w:val="Основной текст Знак"/>
    <w:basedOn w:val="a2"/>
    <w:link w:val="af4"/>
    <w:uiPriority w:val="1"/>
    <w:rsid w:val="00B221A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1c209e3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1c209e3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1c209e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1c209e37" TargetMode="External"/><Relationship Id="rId10" Type="http://schemas.openxmlformats.org/officeDocument/2006/relationships/hyperlink" Target="https://m.edsoo.ru/1c209e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1c209e37" TargetMode="External"/><Relationship Id="rId14" Type="http://schemas.openxmlformats.org/officeDocument/2006/relationships/hyperlink" Target="https://m.edsoo.ru/1c209e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CAA90-CFA2-434B-971F-CF4340FC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15</Pages>
  <Words>4055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62</cp:revision>
  <cp:lastPrinted>2024-09-06T06:13:00Z</cp:lastPrinted>
  <dcterms:created xsi:type="dcterms:W3CDTF">2020-09-23T10:41:00Z</dcterms:created>
  <dcterms:modified xsi:type="dcterms:W3CDTF">2024-09-25T06:17:00Z</dcterms:modified>
</cp:coreProperties>
</file>